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04611" w:rsidRDefault="00467DAA" w:rsidP="53CBA120">
      <w:pPr>
        <w:jc w:val="center"/>
        <w:rPr>
          <w:rFonts w:ascii="Arial" w:eastAsia="Arial" w:hAnsi="Arial" w:cs="Arial"/>
          <w:b/>
          <w:bCs/>
          <w:sz w:val="58"/>
          <w:szCs w:val="58"/>
        </w:rPr>
      </w:pPr>
      <w:r>
        <w:rPr>
          <w:b/>
          <w:sz w:val="58"/>
        </w:rPr>
        <w:tab/>
      </w:r>
    </w:p>
    <w:p w14:paraId="0A37501D" w14:textId="77777777" w:rsidR="00704611" w:rsidRDefault="00704611" w:rsidP="53CBA120">
      <w:pPr>
        <w:rPr>
          <w:rFonts w:ascii="Arial" w:eastAsia="Arial" w:hAnsi="Arial" w:cs="Arial"/>
          <w:b/>
          <w:bCs/>
          <w:sz w:val="58"/>
          <w:szCs w:val="58"/>
        </w:rPr>
      </w:pPr>
    </w:p>
    <w:p w14:paraId="4C11C4C2" w14:textId="6D1AD63E" w:rsidR="00F23E9C" w:rsidRDefault="005B3CEF" w:rsidP="53CBA120">
      <w:pPr>
        <w:jc w:val="center"/>
        <w:rPr>
          <w:rFonts w:ascii="Arial" w:eastAsia="Arial" w:hAnsi="Arial" w:cs="Arial"/>
          <w:b/>
          <w:bCs/>
          <w:sz w:val="58"/>
          <w:szCs w:val="58"/>
        </w:rPr>
      </w:pPr>
      <w:r w:rsidRPr="53CBA120">
        <w:rPr>
          <w:rFonts w:ascii="Arial" w:eastAsia="Arial" w:hAnsi="Arial" w:cs="Arial"/>
          <w:b/>
          <w:bCs/>
          <w:sz w:val="58"/>
          <w:szCs w:val="58"/>
        </w:rPr>
        <w:t>EXECUTIVE</w:t>
      </w:r>
      <w:r w:rsidR="00BC7898" w:rsidRPr="53CBA120">
        <w:rPr>
          <w:rFonts w:ascii="Arial" w:eastAsia="Arial" w:hAnsi="Arial" w:cs="Arial"/>
          <w:b/>
          <w:bCs/>
          <w:sz w:val="58"/>
          <w:szCs w:val="58"/>
        </w:rPr>
        <w:t xml:space="preserve"> AND </w:t>
      </w:r>
      <w:r w:rsidR="0096342D" w:rsidRPr="53CBA120">
        <w:rPr>
          <w:rFonts w:ascii="Arial" w:eastAsia="Arial" w:hAnsi="Arial" w:cs="Arial"/>
          <w:b/>
          <w:bCs/>
          <w:sz w:val="58"/>
          <w:szCs w:val="58"/>
        </w:rPr>
        <w:t>PART-</w:t>
      </w:r>
      <w:r w:rsidR="006D7158" w:rsidRPr="53CBA120">
        <w:rPr>
          <w:rFonts w:ascii="Arial" w:eastAsia="Arial" w:hAnsi="Arial" w:cs="Arial"/>
          <w:b/>
          <w:bCs/>
          <w:sz w:val="58"/>
          <w:szCs w:val="58"/>
        </w:rPr>
        <w:t xml:space="preserve">TIME </w:t>
      </w:r>
      <w:r w:rsidR="00C37E3E" w:rsidRPr="53CBA120">
        <w:rPr>
          <w:rFonts w:ascii="Arial" w:eastAsia="Arial" w:hAnsi="Arial" w:cs="Arial"/>
          <w:b/>
          <w:bCs/>
          <w:sz w:val="58"/>
          <w:szCs w:val="58"/>
        </w:rPr>
        <w:t xml:space="preserve">OFFICER </w:t>
      </w:r>
      <w:r w:rsidR="00A61935" w:rsidRPr="53CBA120">
        <w:rPr>
          <w:rFonts w:ascii="Arial" w:eastAsia="Arial" w:hAnsi="Arial" w:cs="Arial"/>
          <w:b/>
          <w:bCs/>
          <w:sz w:val="58"/>
          <w:szCs w:val="58"/>
        </w:rPr>
        <w:t>ELECTIONS</w:t>
      </w:r>
      <w:r w:rsidR="001C13F7" w:rsidRPr="53CBA120">
        <w:rPr>
          <w:rFonts w:ascii="Arial" w:eastAsia="Arial" w:hAnsi="Arial" w:cs="Arial"/>
          <w:b/>
          <w:bCs/>
          <w:sz w:val="58"/>
          <w:szCs w:val="58"/>
        </w:rPr>
        <w:t xml:space="preserve"> </w:t>
      </w:r>
      <w:r w:rsidR="00F03938" w:rsidRPr="53CBA120">
        <w:rPr>
          <w:rFonts w:ascii="Arial" w:eastAsia="Arial" w:hAnsi="Arial" w:cs="Arial"/>
          <w:b/>
          <w:bCs/>
          <w:sz w:val="58"/>
          <w:szCs w:val="58"/>
        </w:rPr>
        <w:t>202</w:t>
      </w:r>
      <w:r w:rsidR="009F3750">
        <w:rPr>
          <w:rFonts w:ascii="Arial" w:eastAsia="Arial" w:hAnsi="Arial" w:cs="Arial"/>
          <w:b/>
          <w:bCs/>
          <w:sz w:val="58"/>
          <w:szCs w:val="58"/>
        </w:rPr>
        <w:t>6</w:t>
      </w:r>
    </w:p>
    <w:p w14:paraId="5DAB6C7B" w14:textId="77777777" w:rsidR="00704611" w:rsidRDefault="00704611" w:rsidP="53CBA120">
      <w:pPr>
        <w:rPr>
          <w:rFonts w:ascii="Arial" w:eastAsia="Arial" w:hAnsi="Arial" w:cs="Arial"/>
          <w:b/>
          <w:bCs/>
          <w:sz w:val="58"/>
          <w:szCs w:val="58"/>
        </w:rPr>
      </w:pPr>
    </w:p>
    <w:p w14:paraId="342AAF5F" w14:textId="6B47BDA0" w:rsidR="00F23E9C" w:rsidRDefault="00F23E9C" w:rsidP="53CBA120">
      <w:pPr>
        <w:pStyle w:val="Heading3"/>
        <w:rPr>
          <w:rFonts w:ascii="Arial" w:eastAsia="Arial" w:hAnsi="Arial" w:cs="Arial"/>
          <w:sz w:val="60"/>
          <w:szCs w:val="60"/>
        </w:rPr>
      </w:pPr>
      <w:r w:rsidRPr="53CBA120">
        <w:rPr>
          <w:rFonts w:ascii="Arial" w:eastAsia="Arial" w:hAnsi="Arial" w:cs="Arial"/>
        </w:rPr>
        <w:t>RULES AND REGULATIONS</w:t>
      </w:r>
    </w:p>
    <w:p w14:paraId="02EB378F" w14:textId="77777777" w:rsidR="00F23E9C" w:rsidRDefault="00F23E9C" w:rsidP="53CBA120">
      <w:pPr>
        <w:jc w:val="center"/>
        <w:rPr>
          <w:rFonts w:ascii="Arial" w:eastAsia="Arial" w:hAnsi="Arial" w:cs="Arial"/>
          <w:b/>
          <w:bCs/>
          <w:sz w:val="38"/>
          <w:szCs w:val="38"/>
        </w:rPr>
      </w:pPr>
    </w:p>
    <w:p w14:paraId="6A05A809" w14:textId="77777777" w:rsidR="00704611" w:rsidRDefault="00704611" w:rsidP="53CBA120">
      <w:pPr>
        <w:ind w:left="720"/>
        <w:jc w:val="both"/>
        <w:rPr>
          <w:rFonts w:ascii="Arial" w:eastAsia="Arial" w:hAnsi="Arial" w:cs="Arial"/>
          <w:sz w:val="28"/>
          <w:szCs w:val="28"/>
        </w:rPr>
      </w:pPr>
    </w:p>
    <w:p w14:paraId="5A39BBE3" w14:textId="77777777" w:rsidR="00704611" w:rsidRDefault="00704611" w:rsidP="53CBA120">
      <w:pPr>
        <w:ind w:left="720"/>
        <w:jc w:val="both"/>
        <w:rPr>
          <w:rFonts w:ascii="Arial" w:eastAsia="Arial" w:hAnsi="Arial" w:cs="Arial"/>
          <w:sz w:val="28"/>
          <w:szCs w:val="28"/>
        </w:rPr>
      </w:pPr>
    </w:p>
    <w:p w14:paraId="7393AEFF" w14:textId="77777777" w:rsidR="00704611" w:rsidRDefault="00704611" w:rsidP="53CBA120">
      <w:pPr>
        <w:jc w:val="center"/>
        <w:rPr>
          <w:rFonts w:ascii="Arial" w:eastAsia="Arial" w:hAnsi="Arial" w:cs="Arial"/>
          <w:sz w:val="32"/>
          <w:szCs w:val="32"/>
        </w:rPr>
      </w:pPr>
      <w:r w:rsidRPr="53CBA120">
        <w:rPr>
          <w:rFonts w:ascii="Arial" w:eastAsia="Arial" w:hAnsi="Arial" w:cs="Arial"/>
          <w:sz w:val="32"/>
          <w:szCs w:val="32"/>
        </w:rPr>
        <w:t>This document is available on request in different formats including Braille, audio, larger font or any colour.</w:t>
      </w:r>
    </w:p>
    <w:p w14:paraId="72F7D321" w14:textId="77777777" w:rsidR="00704611" w:rsidRPr="003E2623" w:rsidRDefault="00704611" w:rsidP="53CBA120">
      <w:pPr>
        <w:jc w:val="center"/>
        <w:rPr>
          <w:rFonts w:ascii="Arial" w:eastAsia="Arial" w:hAnsi="Arial" w:cs="Arial"/>
          <w:sz w:val="32"/>
          <w:szCs w:val="32"/>
        </w:rPr>
      </w:pPr>
      <w:r w:rsidRPr="53CBA120">
        <w:rPr>
          <w:rFonts w:ascii="Arial" w:eastAsia="Arial" w:hAnsi="Arial" w:cs="Arial"/>
          <w:sz w:val="32"/>
          <w:szCs w:val="32"/>
        </w:rPr>
        <w:t>Email:</w:t>
      </w:r>
      <w:r w:rsidR="001A01D9" w:rsidRPr="53CBA120">
        <w:rPr>
          <w:rFonts w:ascii="Arial" w:eastAsia="Arial" w:hAnsi="Arial" w:cs="Arial"/>
          <w:sz w:val="32"/>
          <w:szCs w:val="32"/>
        </w:rPr>
        <w:t xml:space="preserve"> Ian Bruce</w:t>
      </w:r>
      <w:r w:rsidRPr="53CBA120">
        <w:rPr>
          <w:rFonts w:ascii="Arial" w:eastAsia="Arial" w:hAnsi="Arial" w:cs="Arial"/>
          <w:sz w:val="32"/>
          <w:szCs w:val="32"/>
        </w:rPr>
        <w:t xml:space="preserve"> </w:t>
      </w:r>
      <w:hyperlink r:id="rId8">
        <w:r w:rsidR="001A01D9" w:rsidRPr="53CBA120">
          <w:rPr>
            <w:rStyle w:val="Hyperlink"/>
            <w:rFonts w:ascii="Arial" w:eastAsia="Arial" w:hAnsi="Arial" w:cs="Arial"/>
            <w:sz w:val="32"/>
            <w:szCs w:val="32"/>
          </w:rPr>
          <w:t>irb2@le.ac.uk</w:t>
        </w:r>
      </w:hyperlink>
      <w:r w:rsidRPr="53CBA120">
        <w:rPr>
          <w:rFonts w:ascii="Arial" w:eastAsia="Arial" w:hAnsi="Arial" w:cs="Arial"/>
          <w:sz w:val="32"/>
          <w:szCs w:val="32"/>
        </w:rPr>
        <w:t xml:space="preserve"> </w:t>
      </w:r>
    </w:p>
    <w:p w14:paraId="41C8F396" w14:textId="77777777" w:rsidR="00704611" w:rsidRDefault="00704611" w:rsidP="53CBA120">
      <w:pPr>
        <w:ind w:left="720"/>
        <w:jc w:val="both"/>
        <w:rPr>
          <w:rFonts w:ascii="Arial" w:eastAsia="Arial" w:hAnsi="Arial" w:cs="Arial"/>
          <w:sz w:val="28"/>
          <w:szCs w:val="28"/>
        </w:rPr>
      </w:pPr>
    </w:p>
    <w:p w14:paraId="72A3D3EC" w14:textId="77777777" w:rsidR="00704611" w:rsidRDefault="00704611" w:rsidP="53CBA120">
      <w:pPr>
        <w:ind w:left="720"/>
        <w:jc w:val="both"/>
        <w:rPr>
          <w:rFonts w:ascii="Arial" w:eastAsia="Arial" w:hAnsi="Arial" w:cs="Arial"/>
          <w:sz w:val="28"/>
          <w:szCs w:val="28"/>
        </w:rPr>
      </w:pPr>
    </w:p>
    <w:p w14:paraId="0D0B940D" w14:textId="77777777" w:rsidR="00704611" w:rsidRDefault="00704611" w:rsidP="53CBA120">
      <w:pPr>
        <w:ind w:left="720"/>
        <w:jc w:val="both"/>
        <w:rPr>
          <w:rFonts w:ascii="Arial" w:eastAsia="Arial" w:hAnsi="Arial" w:cs="Arial"/>
          <w:sz w:val="28"/>
          <w:szCs w:val="28"/>
        </w:rPr>
      </w:pPr>
    </w:p>
    <w:p w14:paraId="0E27B00A" w14:textId="77777777" w:rsidR="00704611" w:rsidRPr="00F90DA0" w:rsidRDefault="00704611" w:rsidP="53CBA120">
      <w:pPr>
        <w:ind w:left="720"/>
        <w:jc w:val="both"/>
        <w:rPr>
          <w:rFonts w:ascii="Arial" w:eastAsia="Arial" w:hAnsi="Arial" w:cs="Arial"/>
          <w:sz w:val="28"/>
          <w:szCs w:val="28"/>
        </w:rPr>
      </w:pPr>
    </w:p>
    <w:p w14:paraId="60061E4C" w14:textId="77777777" w:rsidR="00F23E9C" w:rsidRPr="00F90DA0" w:rsidRDefault="00F23E9C" w:rsidP="53CBA120">
      <w:pPr>
        <w:rPr>
          <w:rFonts w:ascii="Arial" w:eastAsia="Arial" w:hAnsi="Arial" w:cs="Arial"/>
          <w:sz w:val="28"/>
          <w:szCs w:val="28"/>
        </w:rPr>
      </w:pPr>
    </w:p>
    <w:p w14:paraId="04131485" w14:textId="77777777" w:rsidR="00F23E9C" w:rsidRPr="00F90DA0" w:rsidRDefault="00F23E9C" w:rsidP="53CBA120">
      <w:pPr>
        <w:jc w:val="center"/>
        <w:rPr>
          <w:rFonts w:ascii="Arial" w:eastAsia="Arial" w:hAnsi="Arial" w:cs="Arial"/>
          <w:sz w:val="28"/>
          <w:szCs w:val="28"/>
        </w:rPr>
      </w:pPr>
      <w:r w:rsidRPr="53CBA120">
        <w:rPr>
          <w:rFonts w:ascii="Arial" w:eastAsia="Arial" w:hAnsi="Arial" w:cs="Arial"/>
          <w:sz w:val="28"/>
          <w:szCs w:val="28"/>
        </w:rPr>
        <w:t>University of Leicester Students’ Union</w:t>
      </w:r>
    </w:p>
    <w:p w14:paraId="33DC62EA" w14:textId="77777777" w:rsidR="00F23E9C" w:rsidRPr="00F90DA0" w:rsidRDefault="00F23E9C" w:rsidP="53CBA120">
      <w:pPr>
        <w:jc w:val="center"/>
        <w:rPr>
          <w:rFonts w:ascii="Arial" w:eastAsia="Arial" w:hAnsi="Arial" w:cs="Arial"/>
          <w:sz w:val="28"/>
          <w:szCs w:val="28"/>
        </w:rPr>
      </w:pPr>
      <w:r w:rsidRPr="53CBA120">
        <w:rPr>
          <w:rFonts w:ascii="Arial" w:eastAsia="Arial" w:hAnsi="Arial" w:cs="Arial"/>
          <w:sz w:val="28"/>
          <w:szCs w:val="28"/>
        </w:rPr>
        <w:t>Percy Gee Building</w:t>
      </w:r>
    </w:p>
    <w:p w14:paraId="361CCE55" w14:textId="77777777" w:rsidR="00F23E9C" w:rsidRPr="00F90DA0" w:rsidRDefault="00F23E9C" w:rsidP="53CBA120">
      <w:pPr>
        <w:pStyle w:val="Heading1"/>
        <w:rPr>
          <w:rFonts w:eastAsia="Arial" w:cs="Arial"/>
          <w:sz w:val="28"/>
          <w:szCs w:val="28"/>
        </w:rPr>
      </w:pPr>
      <w:r w:rsidRPr="53CBA120">
        <w:rPr>
          <w:rFonts w:eastAsia="Arial" w:cs="Arial"/>
          <w:sz w:val="28"/>
          <w:szCs w:val="28"/>
        </w:rPr>
        <w:t>University Road</w:t>
      </w:r>
    </w:p>
    <w:p w14:paraId="5BDE7AD2" w14:textId="1C08776E" w:rsidR="004762B3" w:rsidRPr="00F90DA0" w:rsidRDefault="00F23E9C" w:rsidP="53CBA120">
      <w:pPr>
        <w:jc w:val="center"/>
        <w:rPr>
          <w:rFonts w:ascii="Arial" w:eastAsia="Arial" w:hAnsi="Arial" w:cs="Arial"/>
          <w:sz w:val="28"/>
          <w:szCs w:val="28"/>
        </w:rPr>
      </w:pPr>
      <w:r w:rsidRPr="53CBA120">
        <w:rPr>
          <w:rFonts w:ascii="Arial" w:eastAsia="Arial" w:hAnsi="Arial" w:cs="Arial"/>
          <w:sz w:val="28"/>
          <w:szCs w:val="28"/>
        </w:rPr>
        <w:t>Leicester</w:t>
      </w:r>
      <w:r w:rsidR="00472A72" w:rsidRPr="53CBA120">
        <w:rPr>
          <w:rFonts w:ascii="Arial" w:eastAsia="Arial" w:hAnsi="Arial" w:cs="Arial"/>
          <w:sz w:val="28"/>
          <w:szCs w:val="28"/>
        </w:rPr>
        <w:t xml:space="preserve"> LE1 7RH</w:t>
      </w:r>
    </w:p>
    <w:p w14:paraId="44EAFD9C" w14:textId="77777777" w:rsidR="006E1342" w:rsidRDefault="006E1342" w:rsidP="53CBA120">
      <w:pPr>
        <w:jc w:val="center"/>
        <w:rPr>
          <w:rFonts w:ascii="Arial" w:eastAsia="Arial" w:hAnsi="Arial" w:cs="Arial"/>
          <w:sz w:val="28"/>
          <w:szCs w:val="28"/>
        </w:rPr>
      </w:pPr>
    </w:p>
    <w:p w14:paraId="4B94D5A5" w14:textId="77777777" w:rsidR="00480E39" w:rsidRDefault="00480E39" w:rsidP="53CBA120">
      <w:pPr>
        <w:rPr>
          <w:rFonts w:ascii="Arial" w:eastAsia="Arial" w:hAnsi="Arial" w:cs="Arial"/>
        </w:rPr>
      </w:pPr>
    </w:p>
    <w:tbl>
      <w:tblPr>
        <w:tblW w:w="0" w:type="auto"/>
        <w:shd w:val="clear" w:color="auto" w:fill="FFFFFF"/>
        <w:tblLook w:val="00A0" w:firstRow="1" w:lastRow="0" w:firstColumn="1" w:lastColumn="0" w:noHBand="0" w:noVBand="0"/>
      </w:tblPr>
      <w:tblGrid>
        <w:gridCol w:w="9071"/>
      </w:tblGrid>
      <w:tr w:rsidR="00106ACC" w:rsidRPr="009304BE" w14:paraId="63AE6328" w14:textId="77777777" w:rsidTr="53CBA120">
        <w:tc>
          <w:tcPr>
            <w:tcW w:w="9287" w:type="dxa"/>
            <w:shd w:val="clear" w:color="auto" w:fill="FFFFFF" w:themeFill="background1"/>
          </w:tcPr>
          <w:p w14:paraId="3DEEC669" w14:textId="77777777" w:rsidR="005B3CEF" w:rsidRPr="009304BE" w:rsidRDefault="005B3CEF" w:rsidP="53CBA120">
            <w:pPr>
              <w:pStyle w:val="Heading2"/>
              <w:jc w:val="center"/>
              <w:rPr>
                <w:rFonts w:asciiTheme="minorHAnsi" w:eastAsia="Arial" w:hAnsiTheme="minorHAnsi" w:cstheme="minorHAnsi"/>
                <w:sz w:val="21"/>
                <w:szCs w:val="21"/>
                <w:u w:val="single"/>
              </w:rPr>
            </w:pPr>
          </w:p>
          <w:p w14:paraId="3656B9AB" w14:textId="77777777" w:rsidR="00BC7898" w:rsidRPr="009304BE" w:rsidRDefault="00BC7898" w:rsidP="53CBA120">
            <w:pPr>
              <w:pStyle w:val="Heading2"/>
              <w:rPr>
                <w:rFonts w:asciiTheme="minorHAnsi" w:eastAsia="Arial" w:hAnsiTheme="minorHAnsi" w:cstheme="minorHAnsi"/>
                <w:sz w:val="21"/>
                <w:szCs w:val="21"/>
                <w:u w:val="single"/>
              </w:rPr>
            </w:pPr>
          </w:p>
          <w:p w14:paraId="45FB0818" w14:textId="77777777" w:rsidR="00332866" w:rsidRPr="009304BE" w:rsidRDefault="00332866" w:rsidP="53CBA120">
            <w:pPr>
              <w:pStyle w:val="Heading2"/>
              <w:jc w:val="center"/>
              <w:rPr>
                <w:rFonts w:asciiTheme="minorHAnsi" w:eastAsia="Arial" w:hAnsiTheme="minorHAnsi" w:cstheme="minorHAnsi"/>
                <w:sz w:val="21"/>
                <w:szCs w:val="21"/>
                <w:u w:val="single"/>
              </w:rPr>
            </w:pPr>
          </w:p>
          <w:p w14:paraId="049F31CB" w14:textId="77777777" w:rsidR="00332866" w:rsidRPr="009304BE" w:rsidRDefault="00332866" w:rsidP="53CBA120">
            <w:pPr>
              <w:pStyle w:val="Heading2"/>
              <w:jc w:val="center"/>
              <w:rPr>
                <w:rFonts w:asciiTheme="minorHAnsi" w:eastAsia="Arial" w:hAnsiTheme="minorHAnsi" w:cstheme="minorHAnsi"/>
                <w:sz w:val="21"/>
                <w:szCs w:val="21"/>
                <w:u w:val="single"/>
              </w:rPr>
            </w:pPr>
          </w:p>
          <w:p w14:paraId="53128261" w14:textId="77777777" w:rsidR="00332866" w:rsidRPr="009304BE" w:rsidRDefault="00332866" w:rsidP="53CBA120">
            <w:pPr>
              <w:pStyle w:val="Heading2"/>
              <w:jc w:val="center"/>
              <w:rPr>
                <w:rFonts w:asciiTheme="minorHAnsi" w:eastAsia="Arial" w:hAnsiTheme="minorHAnsi" w:cstheme="minorHAnsi"/>
                <w:sz w:val="21"/>
                <w:szCs w:val="21"/>
                <w:u w:val="single"/>
              </w:rPr>
            </w:pPr>
          </w:p>
          <w:p w14:paraId="62486C05" w14:textId="77777777" w:rsidR="00332866" w:rsidRPr="009304BE" w:rsidRDefault="00332866" w:rsidP="53CBA120">
            <w:pPr>
              <w:pStyle w:val="Heading2"/>
              <w:jc w:val="center"/>
              <w:rPr>
                <w:rFonts w:asciiTheme="minorHAnsi" w:eastAsia="Arial" w:hAnsiTheme="minorHAnsi" w:cstheme="minorHAnsi"/>
                <w:sz w:val="21"/>
                <w:szCs w:val="21"/>
                <w:u w:val="single"/>
              </w:rPr>
            </w:pPr>
          </w:p>
          <w:p w14:paraId="4101652C" w14:textId="77777777" w:rsidR="00332866" w:rsidRPr="009304BE" w:rsidRDefault="00332866" w:rsidP="53CBA120">
            <w:pPr>
              <w:pStyle w:val="Heading2"/>
              <w:jc w:val="center"/>
              <w:rPr>
                <w:rFonts w:asciiTheme="minorHAnsi" w:eastAsia="Arial" w:hAnsiTheme="minorHAnsi" w:cstheme="minorHAnsi"/>
                <w:sz w:val="21"/>
                <w:szCs w:val="21"/>
                <w:u w:val="single"/>
              </w:rPr>
            </w:pPr>
          </w:p>
          <w:p w14:paraId="74C524C5" w14:textId="579C4660" w:rsidR="53CBA120" w:rsidRPr="009304BE" w:rsidRDefault="53CBA120" w:rsidP="53CBA120">
            <w:pPr>
              <w:rPr>
                <w:rFonts w:asciiTheme="minorHAnsi" w:hAnsiTheme="minorHAnsi" w:cstheme="minorHAnsi"/>
                <w:sz w:val="21"/>
                <w:szCs w:val="21"/>
              </w:rPr>
            </w:pPr>
          </w:p>
          <w:p w14:paraId="4DDBEF00" w14:textId="62ED4F8B" w:rsidR="00332866" w:rsidRPr="009304BE" w:rsidRDefault="00332866" w:rsidP="53CBA120">
            <w:pPr>
              <w:pStyle w:val="Heading2"/>
              <w:jc w:val="center"/>
              <w:rPr>
                <w:rFonts w:asciiTheme="minorHAnsi" w:eastAsia="Arial" w:hAnsiTheme="minorHAnsi" w:cstheme="minorHAnsi"/>
                <w:sz w:val="21"/>
                <w:szCs w:val="21"/>
                <w:u w:val="single"/>
              </w:rPr>
            </w:pPr>
          </w:p>
          <w:p w14:paraId="512CA801" w14:textId="77777777" w:rsidR="00400EF6" w:rsidRPr="009304BE" w:rsidRDefault="00400EF6" w:rsidP="53CBA120">
            <w:pPr>
              <w:pStyle w:val="Heading2"/>
              <w:jc w:val="center"/>
              <w:rPr>
                <w:rFonts w:asciiTheme="minorHAnsi" w:eastAsia="Arial" w:hAnsiTheme="minorHAnsi" w:cstheme="minorHAnsi"/>
                <w:sz w:val="21"/>
                <w:szCs w:val="21"/>
                <w:u w:val="single"/>
              </w:rPr>
            </w:pPr>
          </w:p>
          <w:p w14:paraId="0555D753" w14:textId="69A9B50D" w:rsidR="006123D6" w:rsidRPr="009304BE" w:rsidRDefault="006123D6" w:rsidP="0065244B">
            <w:pPr>
              <w:rPr>
                <w:rFonts w:asciiTheme="minorHAnsi" w:eastAsia="Arial" w:hAnsiTheme="minorHAnsi" w:cstheme="minorHAnsi"/>
                <w:b/>
                <w:bCs/>
                <w:sz w:val="21"/>
                <w:szCs w:val="21"/>
                <w:u w:val="single"/>
              </w:rPr>
            </w:pPr>
          </w:p>
          <w:p w14:paraId="2E939FFF" w14:textId="77777777" w:rsidR="0065244B" w:rsidRPr="009304BE" w:rsidRDefault="0065244B" w:rsidP="0065244B">
            <w:pPr>
              <w:rPr>
                <w:rFonts w:asciiTheme="minorHAnsi" w:eastAsia="Arial" w:hAnsiTheme="minorHAnsi" w:cstheme="minorHAnsi"/>
                <w:b/>
                <w:bCs/>
                <w:sz w:val="21"/>
                <w:szCs w:val="21"/>
                <w:u w:val="single"/>
              </w:rPr>
            </w:pPr>
          </w:p>
          <w:p w14:paraId="28F82862" w14:textId="77777777" w:rsidR="006123D6" w:rsidRPr="009304BE" w:rsidRDefault="006123D6" w:rsidP="007F685B">
            <w:pPr>
              <w:jc w:val="center"/>
              <w:rPr>
                <w:rFonts w:asciiTheme="minorHAnsi" w:eastAsia="Arial" w:hAnsiTheme="minorHAnsi" w:cstheme="minorHAnsi"/>
                <w:b/>
                <w:bCs/>
                <w:sz w:val="21"/>
                <w:szCs w:val="21"/>
                <w:u w:val="single"/>
              </w:rPr>
            </w:pPr>
          </w:p>
          <w:p w14:paraId="2C122BA7" w14:textId="061E3898" w:rsidR="007F685B" w:rsidRPr="009304BE" w:rsidRDefault="007F685B" w:rsidP="007F685B">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lastRenderedPageBreak/>
              <w:t xml:space="preserve">Requirements for </w:t>
            </w:r>
            <w:r w:rsidR="00882D48" w:rsidRPr="009304BE">
              <w:rPr>
                <w:rFonts w:asciiTheme="minorHAnsi" w:eastAsia="Arial" w:hAnsiTheme="minorHAnsi" w:cstheme="minorHAnsi"/>
                <w:b/>
                <w:bCs/>
                <w:sz w:val="21"/>
                <w:szCs w:val="21"/>
                <w:u w:val="single"/>
              </w:rPr>
              <w:t xml:space="preserve">all </w:t>
            </w:r>
            <w:r w:rsidRPr="009304BE">
              <w:rPr>
                <w:rFonts w:asciiTheme="minorHAnsi" w:eastAsia="Arial" w:hAnsiTheme="minorHAnsi" w:cstheme="minorHAnsi"/>
                <w:b/>
                <w:bCs/>
                <w:sz w:val="21"/>
                <w:szCs w:val="21"/>
                <w:u w:val="single"/>
              </w:rPr>
              <w:t>Candidates</w:t>
            </w:r>
          </w:p>
          <w:p w14:paraId="20D3CFC6" w14:textId="77777777" w:rsidR="00590511" w:rsidRPr="009304BE" w:rsidRDefault="00590511" w:rsidP="007F685B">
            <w:pPr>
              <w:jc w:val="center"/>
              <w:rPr>
                <w:rFonts w:asciiTheme="minorHAnsi" w:eastAsia="Arial" w:hAnsiTheme="minorHAnsi" w:cstheme="minorHAnsi"/>
                <w:sz w:val="21"/>
                <w:szCs w:val="21"/>
              </w:rPr>
            </w:pPr>
          </w:p>
          <w:p w14:paraId="5FC33783" w14:textId="0E451555" w:rsidR="00590511" w:rsidRPr="009304BE" w:rsidRDefault="007F685B" w:rsidP="00D66917">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A </w:t>
            </w:r>
            <w:r w:rsidR="00590511" w:rsidRPr="009304BE">
              <w:rPr>
                <w:rFonts w:asciiTheme="minorHAnsi" w:eastAsia="Arial" w:hAnsiTheme="minorHAnsi" w:cstheme="minorHAnsi"/>
                <w:sz w:val="21"/>
                <w:szCs w:val="21"/>
              </w:rPr>
              <w:t>student</w:t>
            </w:r>
            <w:r w:rsidRPr="009304BE">
              <w:rPr>
                <w:rFonts w:asciiTheme="minorHAnsi" w:eastAsia="Arial" w:hAnsiTheme="minorHAnsi" w:cstheme="minorHAnsi"/>
                <w:sz w:val="21"/>
                <w:szCs w:val="21"/>
              </w:rPr>
              <w:t xml:space="preserve"> must fulfill all of the following criteria in order </w:t>
            </w:r>
            <w:r w:rsidR="00590511" w:rsidRPr="009304BE">
              <w:rPr>
                <w:rFonts w:asciiTheme="minorHAnsi" w:eastAsia="Arial" w:hAnsiTheme="minorHAnsi" w:cstheme="minorHAnsi"/>
                <w:sz w:val="21"/>
                <w:szCs w:val="21"/>
              </w:rPr>
              <w:t xml:space="preserve">for them to be </w:t>
            </w:r>
            <w:r w:rsidR="00E35305" w:rsidRPr="009304BE">
              <w:rPr>
                <w:rFonts w:asciiTheme="minorHAnsi" w:eastAsia="Arial" w:hAnsiTheme="minorHAnsi" w:cstheme="minorHAnsi"/>
                <w:sz w:val="21"/>
                <w:szCs w:val="21"/>
              </w:rPr>
              <w:t xml:space="preserve">approved to </w:t>
            </w:r>
            <w:r w:rsidR="006F250F" w:rsidRPr="009304BE">
              <w:rPr>
                <w:rFonts w:asciiTheme="minorHAnsi" w:eastAsia="Arial" w:hAnsiTheme="minorHAnsi" w:cstheme="minorHAnsi"/>
                <w:sz w:val="21"/>
                <w:szCs w:val="21"/>
              </w:rPr>
              <w:t>appear on</w:t>
            </w:r>
            <w:r w:rsidR="00590511" w:rsidRPr="009304BE">
              <w:rPr>
                <w:rFonts w:asciiTheme="minorHAnsi" w:eastAsia="Arial" w:hAnsiTheme="minorHAnsi" w:cstheme="minorHAnsi"/>
                <w:sz w:val="21"/>
                <w:szCs w:val="21"/>
              </w:rPr>
              <w:t xml:space="preserve"> the ballot paper as a </w:t>
            </w:r>
            <w:r w:rsidR="006F250F" w:rsidRPr="009304BE">
              <w:rPr>
                <w:rFonts w:asciiTheme="minorHAnsi" w:eastAsia="Arial" w:hAnsiTheme="minorHAnsi" w:cstheme="minorHAnsi"/>
                <w:sz w:val="21"/>
                <w:szCs w:val="21"/>
              </w:rPr>
              <w:t>candidate: -</w:t>
            </w:r>
            <w:r w:rsidR="00590511" w:rsidRPr="009304BE">
              <w:rPr>
                <w:rFonts w:asciiTheme="minorHAnsi" w:eastAsia="Arial" w:hAnsiTheme="minorHAnsi" w:cstheme="minorHAnsi"/>
                <w:sz w:val="21"/>
                <w:szCs w:val="21"/>
              </w:rPr>
              <w:t xml:space="preserve"> </w:t>
            </w:r>
          </w:p>
          <w:p w14:paraId="2C067F5D" w14:textId="78D6B3F8" w:rsidR="007F685B" w:rsidRPr="009304BE" w:rsidRDefault="007F685B" w:rsidP="00D66917">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 </w:t>
            </w:r>
          </w:p>
          <w:p w14:paraId="24B29FA8" w14:textId="09E12008" w:rsidR="00212953" w:rsidRPr="009304BE" w:rsidRDefault="00212953" w:rsidP="00212953">
            <w:pPr>
              <w:pStyle w:val="ListParagraph"/>
              <w:numPr>
                <w:ilvl w:val="0"/>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Sign a </w:t>
            </w:r>
            <w:r w:rsidR="00550A34" w:rsidRPr="009304BE">
              <w:rPr>
                <w:rFonts w:asciiTheme="minorHAnsi" w:eastAsia="Arial" w:hAnsiTheme="minorHAnsi" w:cstheme="minorHAnsi"/>
                <w:sz w:val="21"/>
                <w:szCs w:val="21"/>
              </w:rPr>
              <w:t>declaration</w:t>
            </w:r>
            <w:r w:rsidRPr="009304BE">
              <w:rPr>
                <w:rFonts w:asciiTheme="minorHAnsi" w:eastAsia="Arial" w:hAnsiTheme="minorHAnsi" w:cstheme="minorHAnsi"/>
                <w:sz w:val="21"/>
                <w:szCs w:val="21"/>
              </w:rPr>
              <w:t xml:space="preserve"> confirming that they have</w:t>
            </w:r>
          </w:p>
          <w:p w14:paraId="73A3BD81" w14:textId="28F0144F" w:rsidR="00212953" w:rsidRPr="009304BE" w:rsidRDefault="009C3179" w:rsidP="00212953">
            <w:pPr>
              <w:pStyle w:val="ListParagraph"/>
              <w:numPr>
                <w:ilvl w:val="1"/>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No </w:t>
            </w:r>
            <w:r w:rsidR="00550A34" w:rsidRPr="009304BE">
              <w:rPr>
                <w:rFonts w:asciiTheme="minorHAnsi" w:eastAsia="Arial" w:hAnsiTheme="minorHAnsi" w:cstheme="minorHAnsi"/>
                <w:sz w:val="21"/>
                <w:szCs w:val="21"/>
              </w:rPr>
              <w:t>R</w:t>
            </w:r>
            <w:r w:rsidR="00212953" w:rsidRPr="009304BE">
              <w:rPr>
                <w:rFonts w:asciiTheme="minorHAnsi" w:eastAsia="Arial" w:hAnsiTheme="minorHAnsi" w:cstheme="minorHAnsi"/>
                <w:sz w:val="21"/>
                <w:szCs w:val="21"/>
              </w:rPr>
              <w:t xml:space="preserve">ecord of academic or non-academic </w:t>
            </w:r>
            <w:r w:rsidR="00ED58A5" w:rsidRPr="009304BE">
              <w:rPr>
                <w:rFonts w:asciiTheme="minorHAnsi" w:eastAsia="Arial" w:hAnsiTheme="minorHAnsi" w:cstheme="minorHAnsi"/>
                <w:sz w:val="21"/>
                <w:szCs w:val="21"/>
              </w:rPr>
              <w:t>misconduct in the last twelve months</w:t>
            </w:r>
            <w:r w:rsidRPr="009304BE">
              <w:rPr>
                <w:rFonts w:asciiTheme="minorHAnsi" w:eastAsia="Arial" w:hAnsiTheme="minorHAnsi" w:cstheme="minorHAnsi"/>
                <w:sz w:val="21"/>
                <w:szCs w:val="21"/>
              </w:rPr>
              <w:t>.</w:t>
            </w:r>
            <w:r w:rsidR="00ED58A5" w:rsidRPr="009304BE">
              <w:rPr>
                <w:rFonts w:asciiTheme="minorHAnsi" w:eastAsia="Arial" w:hAnsiTheme="minorHAnsi" w:cstheme="minorHAnsi"/>
                <w:sz w:val="21"/>
                <w:szCs w:val="21"/>
              </w:rPr>
              <w:t xml:space="preserve"> </w:t>
            </w:r>
            <w:r w:rsidR="00212953" w:rsidRPr="009304BE">
              <w:rPr>
                <w:rFonts w:asciiTheme="minorHAnsi" w:eastAsia="Arial" w:hAnsiTheme="minorHAnsi" w:cstheme="minorHAnsi"/>
                <w:sz w:val="21"/>
                <w:szCs w:val="21"/>
              </w:rPr>
              <w:t>For the avoidance of doubt</w:t>
            </w:r>
            <w:r w:rsidRPr="009304BE">
              <w:rPr>
                <w:rFonts w:asciiTheme="minorHAnsi" w:eastAsia="Arial" w:hAnsiTheme="minorHAnsi" w:cstheme="minorHAnsi"/>
                <w:sz w:val="21"/>
                <w:szCs w:val="21"/>
              </w:rPr>
              <w:t>,</w:t>
            </w:r>
            <w:r w:rsidR="00212953" w:rsidRPr="009304BE">
              <w:rPr>
                <w:rFonts w:asciiTheme="minorHAnsi" w:eastAsia="Arial" w:hAnsiTheme="minorHAnsi" w:cstheme="minorHAnsi"/>
                <w:sz w:val="21"/>
                <w:szCs w:val="21"/>
              </w:rPr>
              <w:t xml:space="preserve"> this includes decisions from </w:t>
            </w:r>
            <w:r w:rsidR="00882D48" w:rsidRPr="009304BE">
              <w:rPr>
                <w:rFonts w:asciiTheme="minorHAnsi" w:eastAsia="Arial" w:hAnsiTheme="minorHAnsi" w:cstheme="minorHAnsi"/>
                <w:sz w:val="21"/>
                <w:szCs w:val="21"/>
              </w:rPr>
              <w:t xml:space="preserve">the </w:t>
            </w:r>
            <w:r w:rsidR="00212953" w:rsidRPr="009304BE">
              <w:rPr>
                <w:rFonts w:asciiTheme="minorHAnsi" w:eastAsia="Arial" w:hAnsiTheme="minorHAnsi" w:cstheme="minorHAnsi"/>
                <w:sz w:val="21"/>
                <w:szCs w:val="21"/>
              </w:rPr>
              <w:t xml:space="preserve">University or Students’ Union Complaints/Disciplinary processes and will be verified with </w:t>
            </w:r>
            <w:r w:rsidR="00882D48" w:rsidRPr="009304BE">
              <w:rPr>
                <w:rFonts w:asciiTheme="minorHAnsi" w:eastAsia="Arial" w:hAnsiTheme="minorHAnsi" w:cstheme="minorHAnsi"/>
                <w:sz w:val="21"/>
                <w:szCs w:val="21"/>
              </w:rPr>
              <w:t xml:space="preserve">the </w:t>
            </w:r>
            <w:r w:rsidR="00212953" w:rsidRPr="009304BE">
              <w:rPr>
                <w:rFonts w:asciiTheme="minorHAnsi" w:eastAsia="Arial" w:hAnsiTheme="minorHAnsi" w:cstheme="minorHAnsi"/>
                <w:sz w:val="21"/>
                <w:szCs w:val="21"/>
              </w:rPr>
              <w:t>Students’ Union and University.</w:t>
            </w:r>
          </w:p>
          <w:p w14:paraId="6BA9F705" w14:textId="77C7162B" w:rsidR="00212953" w:rsidRPr="009304BE" w:rsidRDefault="009C3179" w:rsidP="00212953">
            <w:pPr>
              <w:pStyle w:val="ListParagraph"/>
              <w:numPr>
                <w:ilvl w:val="1"/>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No </w:t>
            </w:r>
            <w:r w:rsidR="00882D48" w:rsidRPr="009304BE">
              <w:rPr>
                <w:rFonts w:asciiTheme="minorHAnsi" w:eastAsia="Arial" w:hAnsiTheme="minorHAnsi" w:cstheme="minorHAnsi"/>
                <w:sz w:val="21"/>
                <w:szCs w:val="21"/>
              </w:rPr>
              <w:t>u</w:t>
            </w:r>
            <w:r w:rsidR="00212953" w:rsidRPr="009304BE">
              <w:rPr>
                <w:rFonts w:asciiTheme="minorHAnsi" w:eastAsia="Arial" w:hAnsiTheme="minorHAnsi" w:cstheme="minorHAnsi"/>
                <w:sz w:val="21"/>
                <w:szCs w:val="21"/>
              </w:rPr>
              <w:t xml:space="preserve">nspent criminal convictions and that they are aware that a DBS Check will take place at the end of the election period prior to them taking up their role. </w:t>
            </w:r>
          </w:p>
          <w:p w14:paraId="642CAA91" w14:textId="0850CE5E" w:rsidR="009C3179" w:rsidRPr="009304BE" w:rsidRDefault="009C3179" w:rsidP="00212953">
            <w:pPr>
              <w:pStyle w:val="ListParagraph"/>
              <w:numPr>
                <w:ilvl w:val="1"/>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the Right to work in the UK</w:t>
            </w:r>
          </w:p>
          <w:p w14:paraId="1F09B31C" w14:textId="18B44C0D" w:rsidR="00A6562F" w:rsidRPr="009304BE" w:rsidRDefault="00A6562F" w:rsidP="00212953">
            <w:pPr>
              <w:pStyle w:val="ListParagraph"/>
              <w:numPr>
                <w:ilvl w:val="1"/>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Have attended a Candidate Briefing.</w:t>
            </w:r>
          </w:p>
          <w:p w14:paraId="4EFE52AF" w14:textId="34546849" w:rsidR="006123D6" w:rsidRPr="009304BE" w:rsidRDefault="006123D6" w:rsidP="006123D6">
            <w:pPr>
              <w:rPr>
                <w:rFonts w:asciiTheme="minorHAnsi" w:eastAsia="Arial" w:hAnsiTheme="minorHAnsi" w:cstheme="minorHAnsi"/>
                <w:sz w:val="21"/>
                <w:szCs w:val="21"/>
                <w:highlight w:val="yellow"/>
              </w:rPr>
            </w:pPr>
          </w:p>
          <w:p w14:paraId="25317F1B" w14:textId="76E5E654" w:rsidR="006123D6" w:rsidRPr="009304BE" w:rsidRDefault="006123D6" w:rsidP="006123D6">
            <w:pPr>
              <w:rPr>
                <w:rFonts w:asciiTheme="minorHAnsi" w:eastAsia="Arial" w:hAnsiTheme="minorHAnsi" w:cstheme="minorHAnsi"/>
                <w:sz w:val="21"/>
                <w:szCs w:val="21"/>
                <w:highlight w:val="yellow"/>
              </w:rPr>
            </w:pPr>
          </w:p>
          <w:p w14:paraId="66599DE2" w14:textId="0A2DD574" w:rsidR="0019245A" w:rsidRPr="009304BE" w:rsidRDefault="0019245A" w:rsidP="0019245A">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Additional Requirements for </w:t>
            </w:r>
            <w:r w:rsidR="009C3179" w:rsidRPr="009304BE">
              <w:rPr>
                <w:rFonts w:asciiTheme="minorHAnsi" w:eastAsia="Arial" w:hAnsiTheme="minorHAnsi" w:cstheme="minorHAnsi"/>
                <w:b/>
                <w:bCs/>
                <w:sz w:val="21"/>
                <w:szCs w:val="21"/>
                <w:u w:val="single"/>
              </w:rPr>
              <w:t>Part-Time</w:t>
            </w:r>
            <w:r w:rsidRPr="009304BE">
              <w:rPr>
                <w:rFonts w:asciiTheme="minorHAnsi" w:eastAsia="Arial" w:hAnsiTheme="minorHAnsi" w:cstheme="minorHAnsi"/>
                <w:b/>
                <w:bCs/>
                <w:sz w:val="21"/>
                <w:szCs w:val="21"/>
                <w:u w:val="single"/>
              </w:rPr>
              <w:t xml:space="preserve"> Officer Candidates</w:t>
            </w:r>
          </w:p>
          <w:p w14:paraId="170AC2AB" w14:textId="77777777" w:rsidR="0019245A" w:rsidRPr="009304BE" w:rsidRDefault="0019245A" w:rsidP="0019245A">
            <w:pPr>
              <w:rPr>
                <w:rFonts w:asciiTheme="minorHAnsi" w:eastAsia="Arial" w:hAnsiTheme="minorHAnsi" w:cstheme="minorHAnsi"/>
                <w:sz w:val="21"/>
                <w:szCs w:val="21"/>
              </w:rPr>
            </w:pPr>
          </w:p>
          <w:p w14:paraId="6EDA7A94" w14:textId="6F5EEDE0" w:rsidR="0019245A" w:rsidRPr="009304BE" w:rsidRDefault="0019245A" w:rsidP="0019245A">
            <w:pPr>
              <w:pStyle w:val="ListParagraph"/>
              <w:numPr>
                <w:ilvl w:val="0"/>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Have been shortlisted as a candidate for the relevant role based on the information provided within the </w:t>
            </w:r>
            <w:r w:rsidR="00550A34" w:rsidRPr="009304BE">
              <w:rPr>
                <w:rFonts w:asciiTheme="minorHAnsi" w:eastAsia="Arial" w:hAnsiTheme="minorHAnsi" w:cstheme="minorHAnsi"/>
                <w:sz w:val="21"/>
                <w:szCs w:val="21"/>
              </w:rPr>
              <w:t>Part-Time</w:t>
            </w:r>
            <w:r w:rsidRPr="009304BE">
              <w:rPr>
                <w:rFonts w:asciiTheme="minorHAnsi" w:eastAsia="Arial" w:hAnsiTheme="minorHAnsi" w:cstheme="minorHAnsi"/>
                <w:sz w:val="21"/>
                <w:szCs w:val="21"/>
              </w:rPr>
              <w:t xml:space="preserve"> Officer application form that </w:t>
            </w:r>
            <w:r w:rsidR="009C3179" w:rsidRPr="009304BE">
              <w:rPr>
                <w:rFonts w:asciiTheme="minorHAnsi" w:eastAsia="Arial" w:hAnsiTheme="minorHAnsi" w:cstheme="minorHAnsi"/>
                <w:sz w:val="21"/>
                <w:szCs w:val="21"/>
              </w:rPr>
              <w:t>was</w:t>
            </w:r>
            <w:r w:rsidRPr="009304BE">
              <w:rPr>
                <w:rFonts w:asciiTheme="minorHAnsi" w:eastAsia="Arial" w:hAnsiTheme="minorHAnsi" w:cstheme="minorHAnsi"/>
                <w:sz w:val="21"/>
                <w:szCs w:val="21"/>
              </w:rPr>
              <w:t xml:space="preserve"> submitted by midday on </w:t>
            </w:r>
            <w:r w:rsidR="00A6562F" w:rsidRPr="009304BE">
              <w:rPr>
                <w:rFonts w:asciiTheme="minorHAnsi" w:eastAsia="Arial" w:hAnsiTheme="minorHAnsi" w:cstheme="minorHAnsi"/>
                <w:sz w:val="21"/>
                <w:szCs w:val="21"/>
              </w:rPr>
              <w:t>4</w:t>
            </w:r>
            <w:r w:rsidRPr="009304BE">
              <w:rPr>
                <w:rFonts w:asciiTheme="minorHAnsi" w:eastAsia="Arial" w:hAnsiTheme="minorHAnsi" w:cstheme="minorHAnsi"/>
                <w:sz w:val="21"/>
                <w:szCs w:val="21"/>
              </w:rPr>
              <w:t xml:space="preserve"> February</w:t>
            </w:r>
          </w:p>
          <w:p w14:paraId="4E9D7CF8" w14:textId="62091EE0" w:rsidR="0019245A" w:rsidRPr="009304BE" w:rsidRDefault="0019245A" w:rsidP="00212953">
            <w:pPr>
              <w:pStyle w:val="ListParagraph"/>
              <w:numPr>
                <w:ilvl w:val="0"/>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Be a student </w:t>
            </w:r>
            <w:r w:rsidR="009C3179" w:rsidRPr="009304BE">
              <w:rPr>
                <w:rFonts w:asciiTheme="minorHAnsi" w:eastAsia="Arial" w:hAnsiTheme="minorHAnsi" w:cstheme="minorHAnsi"/>
                <w:sz w:val="21"/>
                <w:szCs w:val="21"/>
              </w:rPr>
              <w:t xml:space="preserve">at the University of Leicester </w:t>
            </w:r>
            <w:r w:rsidRPr="009304BE">
              <w:rPr>
                <w:rFonts w:asciiTheme="minorHAnsi" w:eastAsia="Arial" w:hAnsiTheme="minorHAnsi" w:cstheme="minorHAnsi"/>
                <w:sz w:val="21"/>
                <w:szCs w:val="21"/>
              </w:rPr>
              <w:t>during the 202</w:t>
            </w:r>
            <w:r w:rsidR="009F3750" w:rsidRPr="009304BE">
              <w:rPr>
                <w:rFonts w:asciiTheme="minorHAnsi" w:eastAsia="Arial" w:hAnsiTheme="minorHAnsi" w:cstheme="minorHAnsi"/>
                <w:sz w:val="21"/>
                <w:szCs w:val="21"/>
              </w:rPr>
              <w:t>6</w:t>
            </w:r>
            <w:r w:rsidRPr="009304BE">
              <w:rPr>
                <w:rFonts w:asciiTheme="minorHAnsi" w:eastAsia="Arial" w:hAnsiTheme="minorHAnsi" w:cstheme="minorHAnsi"/>
                <w:sz w:val="21"/>
                <w:szCs w:val="21"/>
              </w:rPr>
              <w:t>/2</w:t>
            </w:r>
            <w:r w:rsidR="009F3750" w:rsidRPr="009304BE">
              <w:rPr>
                <w:rFonts w:asciiTheme="minorHAnsi" w:eastAsia="Arial" w:hAnsiTheme="minorHAnsi" w:cstheme="minorHAnsi"/>
                <w:sz w:val="21"/>
                <w:szCs w:val="21"/>
              </w:rPr>
              <w:t>7</w:t>
            </w:r>
            <w:r w:rsidRPr="009304BE">
              <w:rPr>
                <w:rFonts w:asciiTheme="minorHAnsi" w:eastAsia="Arial" w:hAnsiTheme="minorHAnsi" w:cstheme="minorHAnsi"/>
                <w:sz w:val="21"/>
                <w:szCs w:val="21"/>
              </w:rPr>
              <w:t xml:space="preserve"> academic year</w:t>
            </w:r>
            <w:r w:rsidR="009C3179" w:rsidRPr="009304BE">
              <w:rPr>
                <w:rFonts w:asciiTheme="minorHAnsi" w:eastAsia="Arial" w:hAnsiTheme="minorHAnsi" w:cstheme="minorHAnsi"/>
                <w:sz w:val="21"/>
                <w:szCs w:val="21"/>
              </w:rPr>
              <w:t>.</w:t>
            </w:r>
          </w:p>
          <w:p w14:paraId="1FABE49B" w14:textId="77777777" w:rsidR="00882D48" w:rsidRPr="009304BE" w:rsidRDefault="00882D48" w:rsidP="00882D48">
            <w:pPr>
              <w:pStyle w:val="ListParagraph"/>
              <w:rPr>
                <w:rFonts w:asciiTheme="minorHAnsi" w:eastAsia="Arial" w:hAnsiTheme="minorHAnsi" w:cstheme="minorHAnsi"/>
                <w:sz w:val="21"/>
                <w:szCs w:val="21"/>
              </w:rPr>
            </w:pPr>
          </w:p>
          <w:p w14:paraId="71D6395F" w14:textId="12F25ABC" w:rsidR="00882D48" w:rsidRPr="009304BE" w:rsidRDefault="00882D48" w:rsidP="00882D48">
            <w:pPr>
              <w:pStyle w:val="ListParagraph"/>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Additional </w:t>
            </w:r>
            <w:r w:rsidR="009F3750" w:rsidRPr="009304BE">
              <w:rPr>
                <w:rFonts w:asciiTheme="minorHAnsi" w:eastAsia="Arial" w:hAnsiTheme="minorHAnsi" w:cstheme="minorHAnsi"/>
                <w:b/>
                <w:bCs/>
                <w:sz w:val="21"/>
                <w:szCs w:val="21"/>
                <w:u w:val="single"/>
              </w:rPr>
              <w:t>Requirements</w:t>
            </w:r>
            <w:r w:rsidRPr="009304BE">
              <w:rPr>
                <w:rFonts w:asciiTheme="minorHAnsi" w:eastAsia="Arial" w:hAnsiTheme="minorHAnsi" w:cstheme="minorHAnsi"/>
                <w:b/>
                <w:bCs/>
                <w:sz w:val="21"/>
                <w:szCs w:val="21"/>
                <w:u w:val="single"/>
              </w:rPr>
              <w:t xml:space="preserve"> for Executive Officer Candidates</w:t>
            </w:r>
          </w:p>
          <w:p w14:paraId="2174FA1D" w14:textId="4263F131" w:rsidR="00882D48" w:rsidRPr="009304BE" w:rsidRDefault="00882D48" w:rsidP="00882D48">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 </w:t>
            </w:r>
          </w:p>
          <w:p w14:paraId="460BB80C" w14:textId="7C39D9C1" w:rsidR="00333690" w:rsidRDefault="00333690" w:rsidP="00882D48">
            <w:pPr>
              <w:pStyle w:val="ListParagraph"/>
              <w:numPr>
                <w:ilvl w:val="0"/>
                <w:numId w:val="30"/>
              </w:numPr>
              <w:rPr>
                <w:rFonts w:asciiTheme="minorHAnsi" w:eastAsia="Arial" w:hAnsiTheme="minorHAnsi" w:cstheme="minorHAnsi"/>
                <w:sz w:val="21"/>
                <w:szCs w:val="21"/>
              </w:rPr>
            </w:pPr>
            <w:r>
              <w:rPr>
                <w:rFonts w:asciiTheme="minorHAnsi" w:eastAsia="Arial" w:hAnsiTheme="minorHAnsi" w:cstheme="minorHAnsi"/>
                <w:sz w:val="21"/>
                <w:szCs w:val="21"/>
              </w:rPr>
              <w:t>Was a</w:t>
            </w:r>
            <w:r w:rsidRPr="00333690">
              <w:rPr>
                <w:rFonts w:asciiTheme="minorHAnsi" w:eastAsia="Arial" w:hAnsiTheme="minorHAnsi" w:cstheme="minorHAnsi"/>
                <w:sz w:val="21"/>
                <w:szCs w:val="21"/>
              </w:rPr>
              <w:t xml:space="preserve"> registered student at the University of Leicester on 31 October 2025 and</w:t>
            </w:r>
            <w:r>
              <w:rPr>
                <w:rFonts w:asciiTheme="minorHAnsi" w:eastAsia="Arial" w:hAnsiTheme="minorHAnsi" w:cstheme="minorHAnsi"/>
                <w:sz w:val="21"/>
                <w:szCs w:val="21"/>
              </w:rPr>
              <w:t xml:space="preserve"> at the close of the nomination period is still a registered student.</w:t>
            </w:r>
          </w:p>
          <w:p w14:paraId="667C1209" w14:textId="273C0EAD" w:rsidR="00882D48" w:rsidRPr="009304BE" w:rsidRDefault="00882D48" w:rsidP="00882D48">
            <w:pPr>
              <w:pStyle w:val="ListParagraph"/>
              <w:numPr>
                <w:ilvl w:val="0"/>
                <w:numId w:val="30"/>
              </w:numPr>
              <w:rPr>
                <w:rFonts w:asciiTheme="minorHAnsi" w:eastAsia="Arial" w:hAnsiTheme="minorHAnsi" w:cstheme="minorHAnsi"/>
                <w:sz w:val="21"/>
                <w:szCs w:val="21"/>
              </w:rPr>
            </w:pPr>
            <w:r w:rsidRPr="009304BE">
              <w:rPr>
                <w:rFonts w:asciiTheme="minorHAnsi" w:eastAsia="Arial" w:hAnsiTheme="minorHAnsi" w:cstheme="minorHAnsi"/>
                <w:sz w:val="21"/>
                <w:szCs w:val="21"/>
              </w:rPr>
              <w:t>No restrictions</w:t>
            </w:r>
            <w:r w:rsidR="009F3750" w:rsidRPr="009304BE">
              <w:rPr>
                <w:rFonts w:asciiTheme="minorHAnsi" w:eastAsia="Arial" w:hAnsiTheme="minorHAnsi" w:cstheme="minorHAnsi"/>
                <w:sz w:val="21"/>
                <w:szCs w:val="21"/>
              </w:rPr>
              <w:t xml:space="preserve"> that would prohibit them</w:t>
            </w:r>
            <w:r w:rsidR="00A6562F" w:rsidRPr="009304BE">
              <w:rPr>
                <w:rFonts w:asciiTheme="minorHAnsi" w:eastAsia="Arial" w:hAnsiTheme="minorHAnsi" w:cstheme="minorHAnsi"/>
                <w:sz w:val="21"/>
                <w:szCs w:val="21"/>
              </w:rPr>
              <w:t xml:space="preserve"> from</w:t>
            </w:r>
            <w:r w:rsidR="009F3750"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being a Trustee</w:t>
            </w:r>
          </w:p>
          <w:p w14:paraId="665004C7" w14:textId="77777777" w:rsidR="006123D6" w:rsidRPr="009304BE" w:rsidRDefault="006123D6" w:rsidP="006123D6">
            <w:pPr>
              <w:rPr>
                <w:rFonts w:asciiTheme="minorHAnsi" w:eastAsia="Arial" w:hAnsiTheme="minorHAnsi" w:cstheme="minorHAnsi"/>
                <w:sz w:val="21"/>
                <w:szCs w:val="21"/>
                <w:highlight w:val="yellow"/>
              </w:rPr>
            </w:pPr>
          </w:p>
          <w:p w14:paraId="3A711E8E" w14:textId="176EFCF8" w:rsidR="00106ACC" w:rsidRPr="009304BE" w:rsidRDefault="2B682CA8" w:rsidP="53CBA120">
            <w:pPr>
              <w:pStyle w:val="Heading2"/>
              <w:jc w:val="center"/>
              <w:rPr>
                <w:rFonts w:asciiTheme="minorHAnsi" w:eastAsia="Arial" w:hAnsiTheme="minorHAnsi" w:cstheme="minorHAnsi"/>
                <w:color w:val="FFFFFF"/>
                <w:sz w:val="21"/>
                <w:szCs w:val="21"/>
                <w:u w:val="single"/>
              </w:rPr>
            </w:pPr>
            <w:r w:rsidRPr="009304BE">
              <w:rPr>
                <w:rFonts w:asciiTheme="minorHAnsi" w:eastAsia="Arial" w:hAnsiTheme="minorHAnsi" w:cstheme="minorHAnsi"/>
                <w:sz w:val="21"/>
                <w:szCs w:val="21"/>
                <w:u w:val="single"/>
              </w:rPr>
              <w:t xml:space="preserve">The </w:t>
            </w:r>
            <w:r w:rsidR="00A61935" w:rsidRPr="009304BE">
              <w:rPr>
                <w:rFonts w:asciiTheme="minorHAnsi" w:eastAsia="Arial" w:hAnsiTheme="minorHAnsi" w:cstheme="minorHAnsi"/>
                <w:sz w:val="21"/>
                <w:szCs w:val="21"/>
                <w:u w:val="single"/>
              </w:rPr>
              <w:t>Key Rules</w:t>
            </w:r>
          </w:p>
        </w:tc>
      </w:tr>
    </w:tbl>
    <w:p w14:paraId="3461D779" w14:textId="77777777" w:rsidR="00106ACC" w:rsidRPr="009304BE" w:rsidRDefault="00106ACC" w:rsidP="53CBA120">
      <w:pPr>
        <w:jc w:val="both"/>
        <w:rPr>
          <w:rFonts w:asciiTheme="minorHAnsi" w:eastAsia="Arial" w:hAnsiTheme="minorHAnsi" w:cstheme="minorHAnsi"/>
          <w:sz w:val="21"/>
          <w:szCs w:val="21"/>
        </w:rPr>
      </w:pPr>
    </w:p>
    <w:p w14:paraId="45F38296" w14:textId="77777777" w:rsidR="009304BE" w:rsidRPr="009304BE" w:rsidRDefault="00A349C7" w:rsidP="009304BE">
      <w:pPr>
        <w:numPr>
          <w:ilvl w:val="0"/>
          <w:numId w:val="2"/>
        </w:num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A</w:t>
      </w:r>
      <w:r w:rsidR="00704611" w:rsidRPr="009304BE">
        <w:rPr>
          <w:rFonts w:asciiTheme="minorHAnsi" w:eastAsia="Arial" w:hAnsiTheme="minorHAnsi" w:cstheme="minorHAnsi"/>
          <w:sz w:val="21"/>
          <w:szCs w:val="21"/>
        </w:rPr>
        <w:t xml:space="preserve">bide by University Regulations, Union </w:t>
      </w:r>
      <w:r w:rsidR="00C37E3E" w:rsidRPr="009304BE">
        <w:rPr>
          <w:rFonts w:asciiTheme="minorHAnsi" w:eastAsia="Arial" w:hAnsiTheme="minorHAnsi" w:cstheme="minorHAnsi"/>
          <w:sz w:val="21"/>
          <w:szCs w:val="21"/>
        </w:rPr>
        <w:t>Byelaws</w:t>
      </w:r>
      <w:r w:rsidR="00704611" w:rsidRPr="009304BE">
        <w:rPr>
          <w:rFonts w:asciiTheme="minorHAnsi" w:eastAsia="Arial" w:hAnsiTheme="minorHAnsi" w:cstheme="minorHAnsi"/>
          <w:sz w:val="21"/>
          <w:szCs w:val="21"/>
        </w:rPr>
        <w:t xml:space="preserve"> and the L</w:t>
      </w:r>
      <w:r w:rsidR="00A61935" w:rsidRPr="009304BE">
        <w:rPr>
          <w:rFonts w:asciiTheme="minorHAnsi" w:eastAsia="Arial" w:hAnsiTheme="minorHAnsi" w:cstheme="minorHAnsi"/>
          <w:sz w:val="21"/>
          <w:szCs w:val="21"/>
        </w:rPr>
        <w:t>aw</w:t>
      </w:r>
      <w:r w:rsidRPr="009304BE">
        <w:rPr>
          <w:rFonts w:asciiTheme="minorHAnsi" w:eastAsia="Arial" w:hAnsiTheme="minorHAnsi" w:cstheme="minorHAnsi"/>
          <w:sz w:val="21"/>
          <w:szCs w:val="21"/>
        </w:rPr>
        <w:t xml:space="preserve">, in particular any reports of Racism within the election will be treated extremely seriously.  </w:t>
      </w:r>
    </w:p>
    <w:p w14:paraId="1D106213" w14:textId="3B3233C5" w:rsidR="00330EE2" w:rsidRPr="009304BE" w:rsidRDefault="00F03938" w:rsidP="009304BE">
      <w:pPr>
        <w:numPr>
          <w:ilvl w:val="0"/>
          <w:numId w:val="2"/>
        </w:num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Keep within your budget </w:t>
      </w:r>
      <w:r w:rsidR="00604D3A" w:rsidRPr="009304BE">
        <w:rPr>
          <w:rFonts w:asciiTheme="minorHAnsi" w:eastAsia="Arial" w:hAnsiTheme="minorHAnsi" w:cstheme="minorHAnsi"/>
          <w:b/>
          <w:bCs/>
          <w:sz w:val="21"/>
          <w:szCs w:val="21"/>
        </w:rPr>
        <w:t>(</w:t>
      </w:r>
      <w:r w:rsidR="002357D4">
        <w:rPr>
          <w:rFonts w:asciiTheme="minorHAnsi" w:eastAsia="Arial" w:hAnsiTheme="minorHAnsi" w:cstheme="minorHAnsi"/>
          <w:b/>
          <w:bCs/>
          <w:sz w:val="21"/>
          <w:szCs w:val="21"/>
        </w:rPr>
        <w:t>£40 for Executive Officer roles and £30 for Part-Time Officer roles)</w:t>
      </w:r>
      <w:r w:rsidR="00A61935" w:rsidRPr="009304BE">
        <w:rPr>
          <w:rFonts w:asciiTheme="minorHAnsi" w:eastAsia="Arial" w:hAnsiTheme="minorHAnsi" w:cstheme="minorHAnsi"/>
          <w:b/>
          <w:bCs/>
          <w:sz w:val="21"/>
          <w:szCs w:val="21"/>
        </w:rPr>
        <w:t>)</w:t>
      </w:r>
      <w:r w:rsidR="0067697C" w:rsidRPr="009304BE">
        <w:rPr>
          <w:rFonts w:asciiTheme="minorHAnsi" w:eastAsia="Arial" w:hAnsiTheme="minorHAnsi" w:cstheme="minorHAnsi"/>
          <w:b/>
          <w:bCs/>
          <w:sz w:val="21"/>
          <w:szCs w:val="21"/>
        </w:rPr>
        <w:t>.</w:t>
      </w:r>
      <w:r w:rsidR="0067697C" w:rsidRPr="009304BE">
        <w:rPr>
          <w:rFonts w:asciiTheme="minorHAnsi" w:eastAsia="Arial" w:hAnsiTheme="minorHAnsi" w:cstheme="minorHAnsi"/>
          <w:sz w:val="21"/>
          <w:szCs w:val="21"/>
        </w:rPr>
        <w:t xml:space="preserve"> </w:t>
      </w:r>
      <w:r w:rsidR="00330EE2" w:rsidRPr="009304BE">
        <w:rPr>
          <w:rFonts w:asciiTheme="minorHAnsi" w:eastAsia="Arial" w:hAnsiTheme="minorHAnsi" w:cstheme="minorHAnsi"/>
          <w:sz w:val="21"/>
          <w:szCs w:val="21"/>
        </w:rPr>
        <w:t xml:space="preserve">  E</w:t>
      </w:r>
      <w:r w:rsidR="0067697C" w:rsidRPr="009304BE">
        <w:rPr>
          <w:rFonts w:asciiTheme="minorHAnsi" w:eastAsia="Arial" w:hAnsiTheme="minorHAnsi" w:cstheme="minorHAnsi"/>
          <w:sz w:val="21"/>
          <w:szCs w:val="21"/>
        </w:rPr>
        <w:t>verything that you use as part of your campaign is required to be included in your budget and that you can only utilise the budget for your own personal campaign</w:t>
      </w:r>
      <w:r w:rsidR="006D73ED" w:rsidRPr="009304BE">
        <w:rPr>
          <w:rFonts w:asciiTheme="minorHAnsi" w:eastAsia="Arial" w:hAnsiTheme="minorHAnsi" w:cstheme="minorHAnsi"/>
          <w:sz w:val="21"/>
          <w:szCs w:val="21"/>
        </w:rPr>
        <w:t xml:space="preserve"> (No pooling of resources is permitted)</w:t>
      </w:r>
      <w:r w:rsidR="0067697C" w:rsidRPr="009304BE">
        <w:rPr>
          <w:rFonts w:asciiTheme="minorHAnsi" w:eastAsia="Arial" w:hAnsiTheme="minorHAnsi" w:cstheme="minorHAnsi"/>
          <w:sz w:val="21"/>
          <w:szCs w:val="21"/>
        </w:rPr>
        <w:t xml:space="preserve">. </w:t>
      </w:r>
      <w:r w:rsidR="00A61935" w:rsidRPr="009304BE">
        <w:rPr>
          <w:rFonts w:asciiTheme="minorHAnsi" w:eastAsia="Arial" w:hAnsiTheme="minorHAnsi" w:cstheme="minorHAnsi"/>
          <w:sz w:val="21"/>
          <w:szCs w:val="21"/>
        </w:rPr>
        <w:t xml:space="preserve"> </w:t>
      </w:r>
      <w:r w:rsidR="0067697C" w:rsidRPr="009304BE">
        <w:rPr>
          <w:rFonts w:asciiTheme="minorHAnsi" w:eastAsia="Arial" w:hAnsiTheme="minorHAnsi" w:cstheme="minorHAnsi"/>
          <w:sz w:val="21"/>
          <w:szCs w:val="21"/>
        </w:rPr>
        <w:t>Y</w:t>
      </w:r>
      <w:r w:rsidR="00A61935" w:rsidRPr="009304BE">
        <w:rPr>
          <w:rFonts w:asciiTheme="minorHAnsi" w:eastAsia="Arial" w:hAnsiTheme="minorHAnsi" w:cstheme="minorHAnsi"/>
          <w:sz w:val="21"/>
          <w:szCs w:val="21"/>
        </w:rPr>
        <w:t xml:space="preserve">ou will </w:t>
      </w:r>
      <w:r w:rsidR="00704611" w:rsidRPr="009304BE">
        <w:rPr>
          <w:rFonts w:asciiTheme="minorHAnsi" w:eastAsia="Arial" w:hAnsiTheme="minorHAnsi" w:cstheme="minorHAnsi"/>
          <w:sz w:val="21"/>
          <w:szCs w:val="21"/>
        </w:rPr>
        <w:t xml:space="preserve">be required </w:t>
      </w:r>
      <w:r w:rsidR="00A61935" w:rsidRPr="009304BE">
        <w:rPr>
          <w:rFonts w:asciiTheme="minorHAnsi" w:eastAsia="Arial" w:hAnsiTheme="minorHAnsi" w:cstheme="minorHAnsi"/>
          <w:sz w:val="21"/>
          <w:szCs w:val="21"/>
        </w:rPr>
        <w:t>to submit receipts for any item/material that you use</w:t>
      </w:r>
      <w:r w:rsidR="00D66917" w:rsidRPr="009304BE">
        <w:rPr>
          <w:rFonts w:asciiTheme="minorHAnsi" w:eastAsia="Arial" w:hAnsiTheme="minorHAnsi" w:cstheme="minorHAnsi"/>
          <w:sz w:val="21"/>
          <w:szCs w:val="21"/>
        </w:rPr>
        <w:t xml:space="preserve"> as part of you campaign</w:t>
      </w:r>
      <w:r w:rsidR="0067697C" w:rsidRPr="009304BE">
        <w:rPr>
          <w:rFonts w:asciiTheme="minorHAnsi" w:eastAsia="Arial" w:hAnsiTheme="minorHAnsi" w:cstheme="minorHAnsi"/>
          <w:sz w:val="21"/>
          <w:szCs w:val="21"/>
        </w:rPr>
        <w:t xml:space="preserve"> by 1pm on Thursday </w:t>
      </w:r>
      <w:r w:rsidR="009F3750" w:rsidRPr="009304BE">
        <w:rPr>
          <w:rFonts w:asciiTheme="minorHAnsi" w:eastAsia="Arial" w:hAnsiTheme="minorHAnsi" w:cstheme="minorHAnsi"/>
          <w:sz w:val="21"/>
          <w:szCs w:val="21"/>
        </w:rPr>
        <w:t>5</w:t>
      </w:r>
      <w:r w:rsidR="000B4718" w:rsidRPr="009304BE">
        <w:rPr>
          <w:rFonts w:asciiTheme="minorHAnsi" w:eastAsia="Arial" w:hAnsiTheme="minorHAnsi" w:cstheme="minorHAnsi"/>
          <w:sz w:val="21"/>
          <w:szCs w:val="21"/>
        </w:rPr>
        <w:t>th</w:t>
      </w:r>
      <w:r w:rsidR="0067697C" w:rsidRPr="009304BE">
        <w:rPr>
          <w:rFonts w:asciiTheme="minorHAnsi" w:eastAsia="Arial" w:hAnsiTheme="minorHAnsi" w:cstheme="minorHAnsi"/>
          <w:sz w:val="21"/>
          <w:szCs w:val="21"/>
        </w:rPr>
        <w:t xml:space="preserve"> March. </w:t>
      </w:r>
      <w:r w:rsidR="00D66917" w:rsidRPr="009304BE">
        <w:rPr>
          <w:rFonts w:asciiTheme="minorHAnsi" w:eastAsia="Arial" w:hAnsiTheme="minorHAnsi" w:cstheme="minorHAnsi"/>
          <w:sz w:val="21"/>
          <w:szCs w:val="21"/>
        </w:rPr>
        <w:t>I</w:t>
      </w:r>
      <w:r w:rsidR="00A61935" w:rsidRPr="009304BE">
        <w:rPr>
          <w:rFonts w:asciiTheme="minorHAnsi" w:eastAsia="Arial" w:hAnsiTheme="minorHAnsi" w:cstheme="minorHAnsi"/>
          <w:sz w:val="21"/>
          <w:szCs w:val="21"/>
        </w:rPr>
        <w:t xml:space="preserve">f you already own </w:t>
      </w:r>
      <w:r w:rsidR="00D66917" w:rsidRPr="009304BE">
        <w:rPr>
          <w:rFonts w:asciiTheme="minorHAnsi" w:eastAsia="Arial" w:hAnsiTheme="minorHAnsi" w:cstheme="minorHAnsi"/>
          <w:sz w:val="21"/>
          <w:szCs w:val="21"/>
        </w:rPr>
        <w:t xml:space="preserve">an </w:t>
      </w:r>
      <w:r w:rsidR="00A61935" w:rsidRPr="009304BE">
        <w:rPr>
          <w:rFonts w:asciiTheme="minorHAnsi" w:eastAsia="Arial" w:hAnsiTheme="minorHAnsi" w:cstheme="minorHAnsi"/>
          <w:sz w:val="21"/>
          <w:szCs w:val="21"/>
        </w:rPr>
        <w:t>item</w:t>
      </w:r>
      <w:r w:rsidR="00D66917" w:rsidRPr="009304BE">
        <w:rPr>
          <w:rFonts w:asciiTheme="minorHAnsi" w:eastAsia="Arial" w:hAnsiTheme="minorHAnsi" w:cstheme="minorHAnsi"/>
          <w:sz w:val="21"/>
          <w:szCs w:val="21"/>
        </w:rPr>
        <w:t xml:space="preserve">, utilise a resource from a friend </w:t>
      </w:r>
      <w:r w:rsidR="0067697C" w:rsidRPr="009304BE">
        <w:rPr>
          <w:rFonts w:asciiTheme="minorHAnsi" w:eastAsia="Arial" w:hAnsiTheme="minorHAnsi" w:cstheme="minorHAnsi"/>
          <w:sz w:val="21"/>
          <w:szCs w:val="21"/>
        </w:rPr>
        <w:t>or external organisation</w:t>
      </w:r>
      <w:r w:rsidR="000002F0" w:rsidRPr="009304BE">
        <w:rPr>
          <w:rFonts w:asciiTheme="minorHAnsi" w:eastAsia="Arial" w:hAnsiTheme="minorHAnsi" w:cstheme="minorHAnsi"/>
          <w:sz w:val="21"/>
          <w:szCs w:val="21"/>
        </w:rPr>
        <w:t>,</w:t>
      </w:r>
      <w:r w:rsidR="0067697C" w:rsidRPr="009304BE">
        <w:rPr>
          <w:rFonts w:asciiTheme="minorHAnsi" w:eastAsia="Arial" w:hAnsiTheme="minorHAnsi" w:cstheme="minorHAnsi"/>
          <w:sz w:val="21"/>
          <w:szCs w:val="21"/>
        </w:rPr>
        <w:t xml:space="preserve"> </w:t>
      </w:r>
      <w:r w:rsidR="00D66917" w:rsidRPr="009304BE">
        <w:rPr>
          <w:rFonts w:asciiTheme="minorHAnsi" w:eastAsia="Arial" w:hAnsiTheme="minorHAnsi" w:cstheme="minorHAnsi"/>
          <w:sz w:val="21"/>
          <w:szCs w:val="21"/>
        </w:rPr>
        <w:t>then please ask us to make</w:t>
      </w:r>
      <w:r w:rsidR="0067697C" w:rsidRPr="009304BE">
        <w:rPr>
          <w:rFonts w:asciiTheme="minorHAnsi" w:eastAsia="Arial" w:hAnsiTheme="minorHAnsi" w:cstheme="minorHAnsi"/>
          <w:sz w:val="21"/>
          <w:szCs w:val="21"/>
        </w:rPr>
        <w:t xml:space="preserve"> a</w:t>
      </w:r>
      <w:r w:rsidR="00D66917" w:rsidRPr="009304BE">
        <w:rPr>
          <w:rFonts w:asciiTheme="minorHAnsi" w:eastAsia="Arial" w:hAnsiTheme="minorHAnsi" w:cstheme="minorHAnsi"/>
          <w:sz w:val="21"/>
          <w:szCs w:val="21"/>
        </w:rPr>
        <w:t xml:space="preserve"> </w:t>
      </w:r>
      <w:r w:rsidR="0020621B" w:rsidRPr="009304BE">
        <w:rPr>
          <w:rFonts w:asciiTheme="minorHAnsi" w:eastAsia="Arial" w:hAnsiTheme="minorHAnsi" w:cstheme="minorHAnsi"/>
          <w:sz w:val="21"/>
          <w:szCs w:val="21"/>
        </w:rPr>
        <w:t>costing before 1 pm</w:t>
      </w:r>
      <w:r w:rsidR="00A61935" w:rsidRPr="009304BE">
        <w:rPr>
          <w:rFonts w:asciiTheme="minorHAnsi" w:eastAsia="Arial" w:hAnsiTheme="minorHAnsi" w:cstheme="minorHAnsi"/>
          <w:sz w:val="21"/>
          <w:szCs w:val="21"/>
        </w:rPr>
        <w:t xml:space="preserve"> on </w:t>
      </w:r>
      <w:r w:rsidR="00E67F4E" w:rsidRPr="009304BE">
        <w:rPr>
          <w:rFonts w:asciiTheme="minorHAnsi" w:eastAsia="Arial" w:hAnsiTheme="minorHAnsi" w:cstheme="minorHAnsi"/>
          <w:sz w:val="21"/>
          <w:szCs w:val="21"/>
        </w:rPr>
        <w:t xml:space="preserve">Thursday </w:t>
      </w:r>
      <w:r w:rsidR="00B341D4">
        <w:rPr>
          <w:rFonts w:asciiTheme="minorHAnsi" w:eastAsia="Arial" w:hAnsiTheme="minorHAnsi" w:cstheme="minorHAnsi"/>
          <w:sz w:val="21"/>
          <w:szCs w:val="21"/>
        </w:rPr>
        <w:t>5</w:t>
      </w:r>
      <w:r w:rsidR="00467DAA" w:rsidRPr="009304BE">
        <w:rPr>
          <w:rFonts w:asciiTheme="minorHAnsi" w:eastAsia="Arial" w:hAnsiTheme="minorHAnsi" w:cstheme="minorHAnsi"/>
          <w:sz w:val="21"/>
          <w:szCs w:val="21"/>
          <w:vertAlign w:val="superscript"/>
        </w:rPr>
        <w:t>th</w:t>
      </w:r>
      <w:r w:rsidR="00467DAA" w:rsidRPr="009304BE">
        <w:rPr>
          <w:rFonts w:asciiTheme="minorHAnsi" w:eastAsia="Arial" w:hAnsiTheme="minorHAnsi" w:cstheme="minorHAnsi"/>
          <w:sz w:val="21"/>
          <w:szCs w:val="21"/>
        </w:rPr>
        <w:t xml:space="preserve"> </w:t>
      </w:r>
      <w:r w:rsidR="006F250F" w:rsidRPr="009304BE">
        <w:rPr>
          <w:rFonts w:asciiTheme="minorHAnsi" w:eastAsia="Arial" w:hAnsiTheme="minorHAnsi" w:cstheme="minorHAnsi"/>
          <w:sz w:val="21"/>
          <w:szCs w:val="21"/>
        </w:rPr>
        <w:t>March.</w:t>
      </w:r>
      <w:r w:rsidR="0067697C" w:rsidRPr="009304BE">
        <w:rPr>
          <w:rFonts w:asciiTheme="minorHAnsi" w:eastAsia="Arial" w:hAnsiTheme="minorHAnsi" w:cstheme="minorHAnsi"/>
          <w:sz w:val="21"/>
          <w:szCs w:val="21"/>
        </w:rPr>
        <w:t xml:space="preserve"> The Election Team will </w:t>
      </w:r>
      <w:r w:rsidR="006D73ED" w:rsidRPr="009304BE">
        <w:rPr>
          <w:rFonts w:asciiTheme="minorHAnsi" w:eastAsia="Arial" w:hAnsiTheme="minorHAnsi" w:cstheme="minorHAnsi"/>
          <w:sz w:val="21"/>
          <w:szCs w:val="21"/>
        </w:rPr>
        <w:t>then allocate the</w:t>
      </w:r>
      <w:r w:rsidR="0067697C" w:rsidRPr="009304BE">
        <w:rPr>
          <w:rFonts w:asciiTheme="minorHAnsi" w:eastAsia="Arial" w:hAnsiTheme="minorHAnsi" w:cstheme="minorHAnsi"/>
          <w:sz w:val="21"/>
          <w:szCs w:val="21"/>
        </w:rPr>
        <w:t xml:space="preserve"> m</w:t>
      </w:r>
      <w:r w:rsidR="006D73ED" w:rsidRPr="009304BE">
        <w:rPr>
          <w:rFonts w:asciiTheme="minorHAnsi" w:eastAsia="Arial" w:hAnsiTheme="minorHAnsi" w:cstheme="minorHAnsi"/>
          <w:sz w:val="21"/>
          <w:szCs w:val="21"/>
        </w:rPr>
        <w:t>i</w:t>
      </w:r>
      <w:r w:rsidR="0067697C" w:rsidRPr="009304BE">
        <w:rPr>
          <w:rFonts w:asciiTheme="minorHAnsi" w:eastAsia="Arial" w:hAnsiTheme="minorHAnsi" w:cstheme="minorHAnsi"/>
          <w:sz w:val="21"/>
          <w:szCs w:val="21"/>
        </w:rPr>
        <w:t xml:space="preserve">nimum reasonable cost </w:t>
      </w:r>
      <w:r w:rsidR="006D73ED" w:rsidRPr="009304BE">
        <w:rPr>
          <w:rFonts w:asciiTheme="minorHAnsi" w:eastAsia="Arial" w:hAnsiTheme="minorHAnsi" w:cstheme="minorHAnsi"/>
          <w:sz w:val="21"/>
          <w:szCs w:val="21"/>
        </w:rPr>
        <w:t xml:space="preserve">for the item, this would then be added to your election expenses. </w:t>
      </w:r>
      <w:r w:rsidR="00A61935" w:rsidRPr="009304BE">
        <w:rPr>
          <w:rFonts w:asciiTheme="minorHAnsi" w:eastAsia="Arial" w:hAnsiTheme="minorHAnsi" w:cstheme="minorHAnsi"/>
          <w:sz w:val="21"/>
          <w:szCs w:val="21"/>
        </w:rPr>
        <w:t xml:space="preserve"> If you </w:t>
      </w:r>
      <w:r w:rsidR="00A572C7" w:rsidRPr="009304BE">
        <w:rPr>
          <w:rFonts w:asciiTheme="minorHAnsi" w:eastAsia="Arial" w:hAnsiTheme="minorHAnsi" w:cstheme="minorHAnsi"/>
          <w:sz w:val="21"/>
          <w:szCs w:val="21"/>
        </w:rPr>
        <w:t>exceed</w:t>
      </w:r>
      <w:r w:rsidR="00A61935" w:rsidRPr="009304BE">
        <w:rPr>
          <w:rFonts w:asciiTheme="minorHAnsi" w:eastAsia="Arial" w:hAnsiTheme="minorHAnsi" w:cstheme="minorHAnsi"/>
          <w:sz w:val="21"/>
          <w:szCs w:val="21"/>
        </w:rPr>
        <w:t xml:space="preserve"> your </w:t>
      </w:r>
      <w:r w:rsidR="00C37E3E" w:rsidRPr="009304BE">
        <w:rPr>
          <w:rFonts w:asciiTheme="minorHAnsi" w:eastAsia="Arial" w:hAnsiTheme="minorHAnsi" w:cstheme="minorHAnsi"/>
          <w:sz w:val="21"/>
          <w:szCs w:val="21"/>
        </w:rPr>
        <w:t>budget</w:t>
      </w:r>
      <w:r w:rsidR="00E35305" w:rsidRPr="009304BE">
        <w:rPr>
          <w:rFonts w:asciiTheme="minorHAnsi" w:eastAsia="Arial" w:hAnsiTheme="minorHAnsi" w:cstheme="minorHAnsi"/>
          <w:sz w:val="21"/>
          <w:szCs w:val="21"/>
        </w:rPr>
        <w:t xml:space="preserve"> or do not submit your expenses</w:t>
      </w:r>
      <w:r w:rsidR="00C37E3E" w:rsidRPr="009304BE">
        <w:rPr>
          <w:rFonts w:asciiTheme="minorHAnsi" w:eastAsia="Arial" w:hAnsiTheme="minorHAnsi" w:cstheme="minorHAnsi"/>
          <w:sz w:val="21"/>
          <w:szCs w:val="21"/>
        </w:rPr>
        <w:t>,</w:t>
      </w:r>
      <w:r w:rsidR="00A61935" w:rsidRPr="009304BE">
        <w:rPr>
          <w:rFonts w:asciiTheme="minorHAnsi" w:eastAsia="Arial" w:hAnsiTheme="minorHAnsi" w:cstheme="minorHAnsi"/>
          <w:sz w:val="21"/>
          <w:szCs w:val="21"/>
        </w:rPr>
        <w:t xml:space="preserve"> you are likely to be disqualified from the election process.</w:t>
      </w:r>
    </w:p>
    <w:p w14:paraId="2167302D" w14:textId="77777777" w:rsidR="009304BE" w:rsidRPr="009304BE" w:rsidRDefault="00330EE2" w:rsidP="009304BE">
      <w:pPr>
        <w:pStyle w:val="ListParagraph"/>
        <w:numPr>
          <w:ilvl w:val="0"/>
          <w:numId w:val="30"/>
        </w:numPr>
        <w:ind w:left="1440"/>
        <w:rPr>
          <w:rFonts w:asciiTheme="minorHAnsi" w:eastAsia="Arial" w:hAnsiTheme="minorHAnsi" w:cstheme="minorHAnsi"/>
          <w:sz w:val="21"/>
          <w:szCs w:val="21"/>
        </w:rPr>
      </w:pPr>
      <w:r w:rsidRPr="009304BE">
        <w:rPr>
          <w:rFonts w:asciiTheme="minorHAnsi" w:eastAsia="Arial" w:hAnsiTheme="minorHAnsi" w:cstheme="minorHAnsi"/>
          <w:sz w:val="21"/>
          <w:szCs w:val="21"/>
        </w:rPr>
        <w:t>You are unable to utilise your budget for providing incentives or thank-</w:t>
      </w:r>
      <w:proofErr w:type="spellStart"/>
      <w:r w:rsidRPr="009304BE">
        <w:rPr>
          <w:rFonts w:asciiTheme="minorHAnsi" w:eastAsia="Arial" w:hAnsiTheme="minorHAnsi" w:cstheme="minorHAnsi"/>
          <w:sz w:val="21"/>
          <w:szCs w:val="21"/>
        </w:rPr>
        <w:t>yous</w:t>
      </w:r>
      <w:proofErr w:type="spellEnd"/>
      <w:r w:rsidRPr="009304BE">
        <w:rPr>
          <w:rFonts w:asciiTheme="minorHAnsi" w:eastAsia="Arial" w:hAnsiTheme="minorHAnsi" w:cstheme="minorHAnsi"/>
          <w:sz w:val="21"/>
          <w:szCs w:val="21"/>
        </w:rPr>
        <w:t xml:space="preserve"> to students. </w:t>
      </w:r>
    </w:p>
    <w:p w14:paraId="11AF10A0" w14:textId="6F9AD195" w:rsidR="00330EE2" w:rsidRPr="009304BE" w:rsidRDefault="00330EE2" w:rsidP="009304BE">
      <w:pPr>
        <w:pStyle w:val="ListParagraph"/>
        <w:numPr>
          <w:ilvl w:val="0"/>
          <w:numId w:val="30"/>
        </w:numPr>
        <w:ind w:left="1440"/>
        <w:rPr>
          <w:rFonts w:asciiTheme="minorHAnsi" w:eastAsia="Arial" w:hAnsiTheme="minorHAnsi" w:cstheme="minorHAnsi"/>
          <w:sz w:val="21"/>
          <w:szCs w:val="21"/>
        </w:rPr>
      </w:pPr>
      <w:r w:rsidRPr="009304BE">
        <w:rPr>
          <w:rFonts w:asciiTheme="minorHAnsi" w:eastAsia="Arial" w:hAnsiTheme="minorHAnsi" w:cstheme="minorHAnsi"/>
          <w:sz w:val="21"/>
          <w:szCs w:val="21"/>
        </w:rPr>
        <w:t>You are required to keep within the printing limits set out in Printed Campaign Materials section of the rules</w:t>
      </w:r>
    </w:p>
    <w:p w14:paraId="20D898A5" w14:textId="1F4A63DC" w:rsidR="00BD19AC" w:rsidRPr="009304BE" w:rsidRDefault="00BC7898" w:rsidP="009304BE">
      <w:pPr>
        <w:pStyle w:val="ListParagraph"/>
        <w:numPr>
          <w:ilvl w:val="0"/>
          <w:numId w:val="30"/>
        </w:numPr>
        <w:ind w:left="1440"/>
        <w:rPr>
          <w:rFonts w:asciiTheme="minorHAnsi" w:eastAsia="Arial" w:hAnsiTheme="minorHAnsi" w:cstheme="minorHAnsi"/>
          <w:i/>
          <w:iCs/>
          <w:sz w:val="21"/>
          <w:szCs w:val="21"/>
        </w:rPr>
      </w:pPr>
      <w:r w:rsidRPr="009304BE">
        <w:rPr>
          <w:rFonts w:asciiTheme="minorHAnsi" w:eastAsia="Arial" w:hAnsiTheme="minorHAnsi" w:cstheme="minorHAnsi"/>
          <w:i/>
          <w:iCs/>
          <w:sz w:val="21"/>
          <w:szCs w:val="21"/>
        </w:rPr>
        <w:t>Please note that the budget allocated is dependent on how many candidates run in the election</w:t>
      </w:r>
      <w:r w:rsidR="008F55F5" w:rsidRPr="009304BE">
        <w:rPr>
          <w:rFonts w:asciiTheme="minorHAnsi" w:eastAsia="Arial" w:hAnsiTheme="minorHAnsi" w:cstheme="minorHAnsi"/>
          <w:i/>
          <w:iCs/>
          <w:sz w:val="21"/>
          <w:szCs w:val="21"/>
        </w:rPr>
        <w:t>. B</w:t>
      </w:r>
      <w:r w:rsidRPr="009304BE">
        <w:rPr>
          <w:rFonts w:asciiTheme="minorHAnsi" w:eastAsia="Arial" w:hAnsiTheme="minorHAnsi" w:cstheme="minorHAnsi"/>
          <w:i/>
          <w:iCs/>
          <w:sz w:val="21"/>
          <w:szCs w:val="21"/>
        </w:rPr>
        <w:t xml:space="preserve">udgets will be confirmed at the Candidates </w:t>
      </w:r>
      <w:r w:rsidR="00882D48" w:rsidRPr="009304BE">
        <w:rPr>
          <w:rFonts w:asciiTheme="minorHAnsi" w:eastAsia="Arial" w:hAnsiTheme="minorHAnsi" w:cstheme="minorHAnsi"/>
          <w:i/>
          <w:iCs/>
          <w:sz w:val="21"/>
          <w:szCs w:val="21"/>
        </w:rPr>
        <w:t>Briefing</w:t>
      </w:r>
      <w:r w:rsidR="76403CCC" w:rsidRPr="009304BE">
        <w:rPr>
          <w:rFonts w:asciiTheme="minorHAnsi" w:eastAsia="Arial" w:hAnsiTheme="minorHAnsi" w:cstheme="minorHAnsi"/>
          <w:i/>
          <w:iCs/>
          <w:sz w:val="21"/>
          <w:szCs w:val="21"/>
        </w:rPr>
        <w:t>.</w:t>
      </w:r>
    </w:p>
    <w:p w14:paraId="1FC39945" w14:textId="77777777" w:rsidR="00BC7898" w:rsidRPr="009304BE" w:rsidRDefault="00BC7898" w:rsidP="53CBA120">
      <w:pPr>
        <w:ind w:left="1800"/>
        <w:jc w:val="both"/>
        <w:rPr>
          <w:rFonts w:asciiTheme="minorHAnsi" w:eastAsia="Arial" w:hAnsiTheme="minorHAnsi" w:cstheme="minorHAnsi"/>
          <w:sz w:val="21"/>
          <w:szCs w:val="21"/>
        </w:rPr>
      </w:pPr>
    </w:p>
    <w:p w14:paraId="18AEA451" w14:textId="1DAA1B04" w:rsidR="00BD19AC" w:rsidRPr="009304BE" w:rsidRDefault="00BD19AC" w:rsidP="009304BE">
      <w:pPr>
        <w:numPr>
          <w:ilvl w:val="0"/>
          <w:numId w:val="2"/>
        </w:numPr>
        <w:shd w:val="clear" w:color="auto" w:fill="FFFFFF" w:themeFill="background1"/>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Any reports from students that they felt as though they were </w:t>
      </w:r>
      <w:r w:rsidRPr="009304BE">
        <w:rPr>
          <w:rFonts w:asciiTheme="minorHAnsi" w:eastAsia="Arial" w:hAnsiTheme="minorHAnsi" w:cstheme="minorHAnsi"/>
          <w:b/>
          <w:bCs/>
          <w:sz w:val="21"/>
          <w:szCs w:val="21"/>
        </w:rPr>
        <w:t>pressured to vote against their true intentions</w:t>
      </w:r>
      <w:r w:rsidRPr="009304BE">
        <w:rPr>
          <w:rFonts w:asciiTheme="minorHAnsi" w:eastAsia="Arial" w:hAnsiTheme="minorHAnsi" w:cstheme="minorHAnsi"/>
          <w:sz w:val="21"/>
          <w:szCs w:val="21"/>
        </w:rPr>
        <w:t xml:space="preserve"> will be treated extremely </w:t>
      </w:r>
      <w:r w:rsidR="00C37E3E" w:rsidRPr="009304BE">
        <w:rPr>
          <w:rFonts w:asciiTheme="minorHAnsi" w:eastAsia="Arial" w:hAnsiTheme="minorHAnsi" w:cstheme="minorHAnsi"/>
          <w:sz w:val="21"/>
          <w:szCs w:val="21"/>
        </w:rPr>
        <w:t>seriously;</w:t>
      </w:r>
      <w:r w:rsidRPr="009304BE">
        <w:rPr>
          <w:rFonts w:asciiTheme="minorHAnsi" w:eastAsia="Arial" w:hAnsiTheme="minorHAnsi" w:cstheme="minorHAnsi"/>
          <w:sz w:val="21"/>
          <w:szCs w:val="21"/>
        </w:rPr>
        <w:t xml:space="preserve"> </w:t>
      </w:r>
      <w:r w:rsidR="00756BB5" w:rsidRPr="009304BE">
        <w:rPr>
          <w:rFonts w:asciiTheme="minorHAnsi" w:eastAsia="Arial" w:hAnsiTheme="minorHAnsi" w:cstheme="minorHAnsi"/>
          <w:sz w:val="21"/>
          <w:szCs w:val="21"/>
        </w:rPr>
        <w:t xml:space="preserve">it is also not permitted to vote on someone </w:t>
      </w:r>
      <w:r w:rsidR="00C37E3E" w:rsidRPr="009304BE">
        <w:rPr>
          <w:rFonts w:asciiTheme="minorHAnsi" w:eastAsia="Arial" w:hAnsiTheme="minorHAnsi" w:cstheme="minorHAnsi"/>
          <w:sz w:val="21"/>
          <w:szCs w:val="21"/>
        </w:rPr>
        <w:t>else’s</w:t>
      </w:r>
      <w:r w:rsidR="00756BB5" w:rsidRPr="009304BE">
        <w:rPr>
          <w:rFonts w:asciiTheme="minorHAnsi" w:eastAsia="Arial" w:hAnsiTheme="minorHAnsi" w:cstheme="minorHAnsi"/>
          <w:sz w:val="21"/>
          <w:szCs w:val="21"/>
        </w:rPr>
        <w:t xml:space="preserve"> behalf. You </w:t>
      </w:r>
      <w:r w:rsidR="74279B4F" w:rsidRPr="009304BE">
        <w:rPr>
          <w:rFonts w:asciiTheme="minorHAnsi" w:eastAsia="Arial" w:hAnsiTheme="minorHAnsi" w:cstheme="minorHAnsi"/>
          <w:sz w:val="21"/>
          <w:szCs w:val="21"/>
        </w:rPr>
        <w:t xml:space="preserve">should </w:t>
      </w:r>
      <w:r w:rsidRPr="009304BE">
        <w:rPr>
          <w:rFonts w:asciiTheme="minorHAnsi" w:eastAsia="Arial" w:hAnsiTheme="minorHAnsi" w:cstheme="minorHAnsi"/>
          <w:sz w:val="21"/>
          <w:szCs w:val="21"/>
        </w:rPr>
        <w:t xml:space="preserve">be </w:t>
      </w:r>
      <w:r w:rsidR="00C37E3E" w:rsidRPr="009304BE">
        <w:rPr>
          <w:rFonts w:asciiTheme="minorHAnsi" w:eastAsia="Arial" w:hAnsiTheme="minorHAnsi" w:cstheme="minorHAnsi"/>
          <w:sz w:val="21"/>
          <w:szCs w:val="21"/>
        </w:rPr>
        <w:t>particularly</w:t>
      </w:r>
      <w:r w:rsidRPr="009304BE">
        <w:rPr>
          <w:rFonts w:asciiTheme="minorHAnsi" w:eastAsia="Arial" w:hAnsiTheme="minorHAnsi" w:cstheme="minorHAnsi"/>
          <w:sz w:val="21"/>
          <w:szCs w:val="21"/>
        </w:rPr>
        <w:t xml:space="preserve"> careful when students are using electronic devices</w:t>
      </w:r>
      <w:r w:rsidR="00682B41" w:rsidRPr="009304BE">
        <w:rPr>
          <w:rFonts w:asciiTheme="minorHAnsi" w:eastAsia="Arial" w:hAnsiTheme="minorHAnsi" w:cstheme="minorHAnsi"/>
          <w:sz w:val="21"/>
          <w:szCs w:val="21"/>
        </w:rPr>
        <w:t>,</w:t>
      </w:r>
      <w:r w:rsidR="00A349C7" w:rsidRPr="009304BE">
        <w:rPr>
          <w:rFonts w:asciiTheme="minorHAnsi" w:eastAsia="Arial" w:hAnsiTheme="minorHAnsi" w:cstheme="minorHAnsi"/>
          <w:sz w:val="21"/>
          <w:szCs w:val="21"/>
        </w:rPr>
        <w:t xml:space="preserve"> ensuring that students </w:t>
      </w:r>
      <w:r w:rsidR="4FD8EEED" w:rsidRPr="009304BE">
        <w:rPr>
          <w:rFonts w:asciiTheme="minorHAnsi" w:eastAsia="Arial" w:hAnsiTheme="minorHAnsi" w:cstheme="minorHAnsi"/>
          <w:sz w:val="21"/>
          <w:szCs w:val="21"/>
        </w:rPr>
        <w:t>can</w:t>
      </w:r>
      <w:r w:rsidR="00A349C7" w:rsidRPr="009304BE">
        <w:rPr>
          <w:rFonts w:asciiTheme="minorHAnsi" w:eastAsia="Arial" w:hAnsiTheme="minorHAnsi" w:cstheme="minorHAnsi"/>
          <w:sz w:val="21"/>
          <w:szCs w:val="21"/>
        </w:rPr>
        <w:t xml:space="preserve"> complete their vote </w:t>
      </w:r>
      <w:r w:rsidR="00756BB5" w:rsidRPr="009304BE">
        <w:rPr>
          <w:rFonts w:asciiTheme="minorHAnsi" w:eastAsia="Arial" w:hAnsiTheme="minorHAnsi" w:cstheme="minorHAnsi"/>
          <w:sz w:val="21"/>
          <w:szCs w:val="21"/>
        </w:rPr>
        <w:t>with</w:t>
      </w:r>
      <w:r w:rsidR="00A349C7" w:rsidRPr="009304BE">
        <w:rPr>
          <w:rFonts w:asciiTheme="minorHAnsi" w:eastAsia="Arial" w:hAnsiTheme="minorHAnsi" w:cstheme="minorHAnsi"/>
          <w:sz w:val="21"/>
          <w:szCs w:val="21"/>
        </w:rPr>
        <w:t>out undue pressure</w:t>
      </w:r>
      <w:r w:rsidR="00332866" w:rsidRPr="009304BE">
        <w:rPr>
          <w:rFonts w:asciiTheme="minorHAnsi" w:eastAsia="Arial" w:hAnsiTheme="minorHAnsi" w:cstheme="minorHAnsi"/>
          <w:sz w:val="21"/>
          <w:szCs w:val="21"/>
        </w:rPr>
        <w:t>.</w:t>
      </w:r>
      <w:r w:rsidR="00A349C7" w:rsidRPr="009304BE">
        <w:rPr>
          <w:rFonts w:asciiTheme="minorHAnsi" w:eastAsia="Arial" w:hAnsiTheme="minorHAnsi" w:cstheme="minorHAnsi"/>
          <w:sz w:val="21"/>
          <w:szCs w:val="21"/>
        </w:rPr>
        <w:t xml:space="preserve"> </w:t>
      </w:r>
    </w:p>
    <w:p w14:paraId="0562CB0E" w14:textId="77777777" w:rsidR="00BD19AC" w:rsidRPr="009304BE" w:rsidRDefault="00BD19AC" w:rsidP="53CBA120">
      <w:pPr>
        <w:shd w:val="clear" w:color="auto" w:fill="FFFFFF" w:themeFill="background1"/>
        <w:jc w:val="both"/>
        <w:rPr>
          <w:rFonts w:asciiTheme="minorHAnsi" w:eastAsia="Arial" w:hAnsiTheme="minorHAnsi" w:cstheme="minorHAnsi"/>
          <w:sz w:val="21"/>
          <w:szCs w:val="21"/>
        </w:rPr>
      </w:pPr>
    </w:p>
    <w:p w14:paraId="774B3346" w14:textId="7861DCEE" w:rsidR="00BD19AC" w:rsidRPr="009304BE" w:rsidRDefault="00BD19AC" w:rsidP="53CBA120">
      <w:pPr>
        <w:numPr>
          <w:ilvl w:val="0"/>
          <w:numId w:val="2"/>
        </w:numPr>
        <w:shd w:val="clear" w:color="auto" w:fill="FFFFFF" w:themeFill="background1"/>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C</w:t>
      </w:r>
      <w:r w:rsidR="00F03938" w:rsidRPr="009304BE">
        <w:rPr>
          <w:rFonts w:asciiTheme="minorHAnsi" w:eastAsia="Arial" w:hAnsiTheme="minorHAnsi" w:cstheme="minorHAnsi"/>
          <w:sz w:val="21"/>
          <w:szCs w:val="21"/>
        </w:rPr>
        <w:t xml:space="preserve">ampaigning begins on Friday </w:t>
      </w:r>
      <w:r w:rsidR="009F3750" w:rsidRPr="009304BE">
        <w:rPr>
          <w:rFonts w:asciiTheme="minorHAnsi" w:eastAsia="Arial" w:hAnsiTheme="minorHAnsi" w:cstheme="minorHAnsi"/>
          <w:sz w:val="21"/>
          <w:szCs w:val="21"/>
        </w:rPr>
        <w:t>27</w:t>
      </w:r>
      <w:r w:rsidR="00950061" w:rsidRPr="009304BE">
        <w:rPr>
          <w:rFonts w:asciiTheme="minorHAnsi" w:eastAsia="Arial" w:hAnsiTheme="minorHAnsi" w:cstheme="minorHAnsi"/>
          <w:sz w:val="21"/>
          <w:szCs w:val="21"/>
        </w:rPr>
        <w:t xml:space="preserve"> </w:t>
      </w:r>
      <w:r w:rsidR="009F3750" w:rsidRPr="009304BE">
        <w:rPr>
          <w:rFonts w:asciiTheme="minorHAnsi" w:eastAsia="Arial" w:hAnsiTheme="minorHAnsi" w:cstheme="minorHAnsi"/>
          <w:sz w:val="21"/>
          <w:szCs w:val="21"/>
        </w:rPr>
        <w:t>February</w:t>
      </w:r>
      <w:r w:rsidR="00BC7898" w:rsidRPr="009304BE">
        <w:rPr>
          <w:rFonts w:asciiTheme="minorHAnsi" w:eastAsia="Arial" w:hAnsiTheme="minorHAnsi" w:cstheme="minorHAnsi"/>
          <w:sz w:val="21"/>
          <w:szCs w:val="21"/>
        </w:rPr>
        <w:t xml:space="preserve"> </w:t>
      </w:r>
      <w:r w:rsidR="00E67F4E" w:rsidRPr="009304BE">
        <w:rPr>
          <w:rFonts w:asciiTheme="minorHAnsi" w:eastAsia="Arial" w:hAnsiTheme="minorHAnsi" w:cstheme="minorHAnsi"/>
          <w:sz w:val="21"/>
          <w:szCs w:val="21"/>
        </w:rPr>
        <w:t>at 10</w:t>
      </w:r>
      <w:r w:rsidRPr="009304BE">
        <w:rPr>
          <w:rFonts w:asciiTheme="minorHAnsi" w:eastAsia="Arial" w:hAnsiTheme="minorHAnsi" w:cstheme="minorHAnsi"/>
          <w:sz w:val="21"/>
          <w:szCs w:val="21"/>
        </w:rPr>
        <w:t xml:space="preserve">.00am, any campaigning activity that falls within the scope of pre-campaigning as defined in </w:t>
      </w:r>
      <w:r w:rsidRPr="009304BE">
        <w:rPr>
          <w:rFonts w:asciiTheme="minorHAnsi" w:eastAsia="Arial" w:hAnsiTheme="minorHAnsi" w:cstheme="minorHAnsi"/>
          <w:b/>
          <w:bCs/>
          <w:sz w:val="21"/>
          <w:szCs w:val="21"/>
        </w:rPr>
        <w:t>appendix A is</w:t>
      </w:r>
      <w:r w:rsidRPr="009304BE">
        <w:rPr>
          <w:rFonts w:asciiTheme="minorHAnsi" w:eastAsia="Arial" w:hAnsiTheme="minorHAnsi" w:cstheme="minorHAnsi"/>
          <w:sz w:val="21"/>
          <w:szCs w:val="21"/>
        </w:rPr>
        <w:t xml:space="preserve"> </w:t>
      </w:r>
      <w:r w:rsidRPr="009304BE">
        <w:rPr>
          <w:rFonts w:asciiTheme="minorHAnsi" w:eastAsia="Arial" w:hAnsiTheme="minorHAnsi" w:cstheme="minorHAnsi"/>
          <w:b/>
          <w:bCs/>
          <w:sz w:val="21"/>
          <w:szCs w:val="21"/>
        </w:rPr>
        <w:t>prohibited prior to this time</w:t>
      </w:r>
      <w:r w:rsidR="00E03FBB" w:rsidRPr="009304BE">
        <w:rPr>
          <w:rFonts w:asciiTheme="minorHAnsi" w:eastAsia="Arial" w:hAnsiTheme="minorHAnsi" w:cstheme="minorHAnsi"/>
          <w:b/>
          <w:bCs/>
          <w:sz w:val="21"/>
          <w:szCs w:val="21"/>
        </w:rPr>
        <w:t xml:space="preserve"> at all locations</w:t>
      </w:r>
      <w:r w:rsidRPr="009304BE">
        <w:rPr>
          <w:rFonts w:asciiTheme="minorHAnsi" w:eastAsia="Arial" w:hAnsiTheme="minorHAnsi" w:cstheme="minorHAnsi"/>
          <w:sz w:val="21"/>
          <w:szCs w:val="21"/>
        </w:rPr>
        <w:t>.</w:t>
      </w:r>
    </w:p>
    <w:p w14:paraId="34CE0A41" w14:textId="77777777" w:rsidR="00F03938" w:rsidRPr="009304BE" w:rsidRDefault="00F03938" w:rsidP="53CBA120">
      <w:pPr>
        <w:pStyle w:val="ListParagraph"/>
        <w:rPr>
          <w:rFonts w:asciiTheme="minorHAnsi" w:eastAsia="Arial" w:hAnsiTheme="minorHAnsi" w:cstheme="minorHAnsi"/>
          <w:sz w:val="21"/>
          <w:szCs w:val="21"/>
        </w:rPr>
      </w:pPr>
    </w:p>
    <w:p w14:paraId="7E01017E" w14:textId="5070C820" w:rsidR="00F03938" w:rsidRPr="009304BE" w:rsidRDefault="00F03938" w:rsidP="53CBA120">
      <w:pPr>
        <w:numPr>
          <w:ilvl w:val="0"/>
          <w:numId w:val="2"/>
        </w:numPr>
        <w:shd w:val="clear" w:color="auto" w:fill="FFFFFF" w:themeFill="background1"/>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All candidates will be </w:t>
      </w:r>
      <w:r w:rsidR="00690E82" w:rsidRPr="009304BE">
        <w:rPr>
          <w:rFonts w:asciiTheme="minorHAnsi" w:eastAsia="Arial" w:hAnsiTheme="minorHAnsi" w:cstheme="minorHAnsi"/>
          <w:sz w:val="21"/>
          <w:szCs w:val="21"/>
        </w:rPr>
        <w:t xml:space="preserve">expected to attend either an in person or </w:t>
      </w:r>
      <w:r w:rsidRPr="009304BE">
        <w:rPr>
          <w:rFonts w:asciiTheme="minorHAnsi" w:eastAsia="Arial" w:hAnsiTheme="minorHAnsi" w:cstheme="minorHAnsi"/>
          <w:sz w:val="21"/>
          <w:szCs w:val="21"/>
        </w:rPr>
        <w:t>online</w:t>
      </w:r>
      <w:r w:rsidR="00612145" w:rsidRPr="009304BE">
        <w:rPr>
          <w:rFonts w:asciiTheme="minorHAnsi" w:eastAsia="Arial" w:hAnsiTheme="minorHAnsi" w:cstheme="minorHAnsi"/>
          <w:sz w:val="21"/>
          <w:szCs w:val="21"/>
        </w:rPr>
        <w:t xml:space="preserve"> election brie</w:t>
      </w:r>
      <w:r w:rsidR="00690E82" w:rsidRPr="009304BE">
        <w:rPr>
          <w:rFonts w:asciiTheme="minorHAnsi" w:eastAsia="Arial" w:hAnsiTheme="minorHAnsi" w:cstheme="minorHAnsi"/>
          <w:sz w:val="21"/>
          <w:szCs w:val="21"/>
        </w:rPr>
        <w:t xml:space="preserve">fing. Where academic or </w:t>
      </w:r>
      <w:r w:rsidR="215B21BB" w:rsidRPr="009304BE">
        <w:rPr>
          <w:rFonts w:asciiTheme="minorHAnsi" w:eastAsia="Arial" w:hAnsiTheme="minorHAnsi" w:cstheme="minorHAnsi"/>
          <w:sz w:val="21"/>
          <w:szCs w:val="21"/>
        </w:rPr>
        <w:t>mitigating</w:t>
      </w:r>
      <w:r w:rsidR="00690E82" w:rsidRPr="009304BE">
        <w:rPr>
          <w:rFonts w:asciiTheme="minorHAnsi" w:eastAsia="Arial" w:hAnsiTheme="minorHAnsi" w:cstheme="minorHAnsi"/>
          <w:sz w:val="21"/>
          <w:szCs w:val="21"/>
        </w:rPr>
        <w:t xml:space="preserve"> circumstances prevent attendance at the briefing, opportunities will be provided for a one to one or small group briefing to take place. </w:t>
      </w:r>
      <w:r w:rsidRPr="009304BE">
        <w:rPr>
          <w:rFonts w:asciiTheme="minorHAnsi" w:eastAsia="Arial" w:hAnsiTheme="minorHAnsi" w:cstheme="minorHAnsi"/>
          <w:sz w:val="21"/>
          <w:szCs w:val="21"/>
        </w:rPr>
        <w:t xml:space="preserve">Failure to attend an Election Briefing prior to the beginning of campaigning </w:t>
      </w:r>
      <w:r w:rsidR="00D66917" w:rsidRPr="009304BE">
        <w:rPr>
          <w:rFonts w:asciiTheme="minorHAnsi" w:eastAsia="Arial" w:hAnsiTheme="minorHAnsi" w:cstheme="minorHAnsi"/>
          <w:sz w:val="21"/>
          <w:szCs w:val="21"/>
        </w:rPr>
        <w:t>may</w:t>
      </w:r>
      <w:r w:rsidRPr="009304BE">
        <w:rPr>
          <w:rFonts w:asciiTheme="minorHAnsi" w:eastAsia="Arial" w:hAnsiTheme="minorHAnsi" w:cstheme="minorHAnsi"/>
          <w:sz w:val="21"/>
          <w:szCs w:val="21"/>
        </w:rPr>
        <w:t xml:space="preserve"> result in disqualif</w:t>
      </w:r>
      <w:r w:rsidR="00690E82" w:rsidRPr="009304BE">
        <w:rPr>
          <w:rFonts w:asciiTheme="minorHAnsi" w:eastAsia="Arial" w:hAnsiTheme="minorHAnsi" w:cstheme="minorHAnsi"/>
          <w:sz w:val="21"/>
          <w:szCs w:val="21"/>
        </w:rPr>
        <w:t>ication from the election</w:t>
      </w:r>
      <w:r w:rsidRPr="009304BE">
        <w:rPr>
          <w:rFonts w:asciiTheme="minorHAnsi" w:eastAsia="Arial" w:hAnsiTheme="minorHAnsi" w:cstheme="minorHAnsi"/>
          <w:sz w:val="21"/>
          <w:szCs w:val="21"/>
        </w:rPr>
        <w:t xml:space="preserve">.     </w:t>
      </w:r>
    </w:p>
    <w:p w14:paraId="11BA4DB1" w14:textId="77777777" w:rsidR="0065244B" w:rsidRPr="009304BE" w:rsidRDefault="0065244B" w:rsidP="0065244B">
      <w:pPr>
        <w:shd w:val="clear" w:color="auto" w:fill="FFFFFF" w:themeFill="background1"/>
        <w:ind w:left="720"/>
        <w:jc w:val="both"/>
        <w:rPr>
          <w:rFonts w:asciiTheme="minorHAnsi" w:eastAsia="Arial" w:hAnsiTheme="minorHAnsi" w:cstheme="minorHAnsi"/>
          <w:sz w:val="21"/>
          <w:szCs w:val="21"/>
        </w:rPr>
      </w:pPr>
    </w:p>
    <w:p w14:paraId="3D4BC40A" w14:textId="5527357B" w:rsidR="0065244B" w:rsidRPr="009304BE" w:rsidRDefault="0065244B" w:rsidP="53CBA120">
      <w:pPr>
        <w:numPr>
          <w:ilvl w:val="0"/>
          <w:numId w:val="2"/>
        </w:numPr>
        <w:shd w:val="clear" w:color="auto" w:fill="FFFFFF" w:themeFill="background1"/>
        <w:jc w:val="both"/>
        <w:rPr>
          <w:rFonts w:asciiTheme="minorHAnsi" w:eastAsia="Arial" w:hAnsiTheme="minorHAnsi" w:cstheme="minorHAnsi"/>
          <w:sz w:val="21"/>
          <w:szCs w:val="21"/>
        </w:rPr>
      </w:pPr>
      <w:r w:rsidRPr="009304BE">
        <w:rPr>
          <w:rFonts w:asciiTheme="minorHAnsi" w:hAnsiTheme="minorHAnsi" w:cstheme="minorHAnsi"/>
          <w:color w:val="333333"/>
          <w:sz w:val="21"/>
          <w:szCs w:val="21"/>
          <w:shd w:val="clear" w:color="auto" w:fill="FFFFFF"/>
        </w:rPr>
        <w:t xml:space="preserve">All candidates who decide to form a slate must complete the Declaration of Slate Form before the start of the voting period. If you are part of a slate and fail to declare this, </w:t>
      </w:r>
      <w:r w:rsidR="00C76A19" w:rsidRPr="009304BE">
        <w:rPr>
          <w:rFonts w:asciiTheme="minorHAnsi" w:hAnsiTheme="minorHAnsi" w:cstheme="minorHAnsi"/>
          <w:color w:val="333333"/>
          <w:sz w:val="21"/>
          <w:szCs w:val="21"/>
          <w:shd w:val="clear" w:color="auto" w:fill="FFFFFF"/>
        </w:rPr>
        <w:t>this</w:t>
      </w:r>
      <w:r w:rsidRPr="009304BE">
        <w:rPr>
          <w:rFonts w:asciiTheme="minorHAnsi" w:hAnsiTheme="minorHAnsi" w:cstheme="minorHAnsi"/>
          <w:color w:val="333333"/>
          <w:sz w:val="21"/>
          <w:szCs w:val="21"/>
          <w:shd w:val="clear" w:color="auto" w:fill="FFFFFF"/>
        </w:rPr>
        <w:t xml:space="preserve"> could result in disqualification.</w:t>
      </w:r>
    </w:p>
    <w:p w14:paraId="62EBF3C5" w14:textId="77777777" w:rsidR="00332866" w:rsidRPr="009304BE" w:rsidRDefault="00332866" w:rsidP="53CBA120">
      <w:pPr>
        <w:pStyle w:val="ListParagraph"/>
        <w:rPr>
          <w:rFonts w:asciiTheme="minorHAnsi" w:eastAsia="Arial" w:hAnsiTheme="minorHAnsi" w:cstheme="minorHAnsi"/>
          <w:sz w:val="21"/>
          <w:szCs w:val="21"/>
        </w:rPr>
      </w:pPr>
    </w:p>
    <w:p w14:paraId="678914F2" w14:textId="77CC861B" w:rsidR="00332866" w:rsidRPr="009304BE" w:rsidRDefault="00332866" w:rsidP="53CBA120">
      <w:pPr>
        <w:numPr>
          <w:ilvl w:val="0"/>
          <w:numId w:val="2"/>
        </w:numPr>
        <w:shd w:val="clear" w:color="auto" w:fill="FFFFFF" w:themeFill="background1"/>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All members of your campaign team must be </w:t>
      </w:r>
      <w:r w:rsidR="00D51DB9" w:rsidRPr="009304BE">
        <w:rPr>
          <w:rFonts w:asciiTheme="minorHAnsi" w:eastAsia="Arial" w:hAnsiTheme="minorHAnsi" w:cstheme="minorHAnsi"/>
          <w:sz w:val="21"/>
          <w:szCs w:val="21"/>
        </w:rPr>
        <w:t xml:space="preserve">current </w:t>
      </w:r>
      <w:r w:rsidRPr="009304BE">
        <w:rPr>
          <w:rFonts w:asciiTheme="minorHAnsi" w:eastAsia="Arial" w:hAnsiTheme="minorHAnsi" w:cstheme="minorHAnsi"/>
          <w:sz w:val="21"/>
          <w:szCs w:val="21"/>
        </w:rPr>
        <w:t>registered students</w:t>
      </w:r>
      <w:r w:rsidR="00A81143" w:rsidRPr="009304BE">
        <w:rPr>
          <w:rFonts w:asciiTheme="minorHAnsi" w:eastAsia="Arial" w:hAnsiTheme="minorHAnsi" w:cstheme="minorHAnsi"/>
          <w:sz w:val="21"/>
          <w:szCs w:val="21"/>
        </w:rPr>
        <w:t xml:space="preserve"> at the University of Leicester</w:t>
      </w:r>
      <w:r w:rsidR="00B03C88" w:rsidRPr="009304BE">
        <w:rPr>
          <w:rFonts w:asciiTheme="minorHAnsi" w:eastAsia="Arial" w:hAnsiTheme="minorHAnsi" w:cstheme="minorHAnsi"/>
          <w:sz w:val="21"/>
          <w:szCs w:val="21"/>
        </w:rPr>
        <w:t xml:space="preserve"> or</w:t>
      </w:r>
      <w:r w:rsidR="40AD9732" w:rsidRPr="009304BE">
        <w:rPr>
          <w:rFonts w:asciiTheme="minorHAnsi" w:eastAsia="Arial" w:hAnsiTheme="minorHAnsi" w:cstheme="minorHAnsi"/>
          <w:sz w:val="21"/>
          <w:szCs w:val="21"/>
        </w:rPr>
        <w:t xml:space="preserve"> executive</w:t>
      </w:r>
      <w:r w:rsidR="00B03C88" w:rsidRPr="009304BE">
        <w:rPr>
          <w:rFonts w:asciiTheme="minorHAnsi" w:eastAsia="Arial" w:hAnsiTheme="minorHAnsi" w:cstheme="minorHAnsi"/>
          <w:sz w:val="21"/>
          <w:szCs w:val="21"/>
        </w:rPr>
        <w:t xml:space="preserve"> officers who are </w:t>
      </w:r>
      <w:r w:rsidR="6CABD383" w:rsidRPr="009304BE">
        <w:rPr>
          <w:rFonts w:asciiTheme="minorHAnsi" w:eastAsia="Arial" w:hAnsiTheme="minorHAnsi" w:cstheme="minorHAnsi"/>
          <w:sz w:val="21"/>
          <w:szCs w:val="21"/>
        </w:rPr>
        <w:t>rerunning or</w:t>
      </w:r>
      <w:r w:rsidR="00CD2E26" w:rsidRPr="009304BE">
        <w:rPr>
          <w:rFonts w:asciiTheme="minorHAnsi" w:eastAsia="Arial" w:hAnsiTheme="minorHAnsi" w:cstheme="minorHAnsi"/>
          <w:sz w:val="21"/>
          <w:szCs w:val="21"/>
        </w:rPr>
        <w:t xml:space="preserve"> </w:t>
      </w:r>
      <w:r w:rsidR="00B03C88" w:rsidRPr="009304BE">
        <w:rPr>
          <w:rFonts w:asciiTheme="minorHAnsi" w:eastAsia="Arial" w:hAnsiTheme="minorHAnsi" w:cstheme="minorHAnsi"/>
          <w:sz w:val="21"/>
          <w:szCs w:val="21"/>
        </w:rPr>
        <w:t>have not declared an interest</w:t>
      </w:r>
      <w:r w:rsidR="00CD2E26" w:rsidRPr="009304BE">
        <w:rPr>
          <w:rFonts w:asciiTheme="minorHAnsi" w:eastAsia="Arial" w:hAnsiTheme="minorHAnsi" w:cstheme="minorHAnsi"/>
          <w:sz w:val="21"/>
          <w:szCs w:val="21"/>
        </w:rPr>
        <w:t xml:space="preserve"> in the elections</w:t>
      </w:r>
      <w:r w:rsidR="00B03C88" w:rsidRPr="009304BE">
        <w:rPr>
          <w:rFonts w:asciiTheme="minorHAnsi" w:eastAsia="Arial" w:hAnsiTheme="minorHAnsi" w:cstheme="minorHAnsi"/>
          <w:sz w:val="21"/>
          <w:szCs w:val="21"/>
        </w:rPr>
        <w:t>.</w:t>
      </w:r>
      <w:r w:rsidR="001E638C" w:rsidRPr="009304BE">
        <w:rPr>
          <w:rFonts w:asciiTheme="minorHAnsi" w:eastAsia="Arial" w:hAnsiTheme="minorHAnsi" w:cstheme="minorHAnsi"/>
          <w:sz w:val="21"/>
          <w:szCs w:val="21"/>
        </w:rPr>
        <w:t xml:space="preserve"> All candidates must send a list of their campaign team with their student IDs and update this when appropriate. The campaign team consist of students who have</w:t>
      </w:r>
      <w:r w:rsidR="005B6EB0" w:rsidRPr="009304BE">
        <w:rPr>
          <w:rFonts w:asciiTheme="minorHAnsi" w:eastAsia="Arial" w:hAnsiTheme="minorHAnsi" w:cstheme="minorHAnsi"/>
          <w:sz w:val="21"/>
          <w:szCs w:val="21"/>
        </w:rPr>
        <w:t xml:space="preserve"> knowingly</w:t>
      </w:r>
      <w:r w:rsidR="001E638C" w:rsidRPr="009304BE">
        <w:rPr>
          <w:rFonts w:asciiTheme="minorHAnsi" w:eastAsia="Arial" w:hAnsiTheme="minorHAnsi" w:cstheme="minorHAnsi"/>
          <w:sz w:val="21"/>
          <w:szCs w:val="21"/>
        </w:rPr>
        <w:t xml:space="preserve"> been recruited to perform tasks to support a candidate’s campaign, which may </w:t>
      </w:r>
      <w:r w:rsidR="2A2F30D9" w:rsidRPr="009304BE">
        <w:rPr>
          <w:rFonts w:asciiTheme="minorHAnsi" w:eastAsia="Arial" w:hAnsiTheme="minorHAnsi" w:cstheme="minorHAnsi"/>
          <w:sz w:val="21"/>
          <w:szCs w:val="21"/>
        </w:rPr>
        <w:t>include</w:t>
      </w:r>
      <w:r w:rsidR="001E638C" w:rsidRPr="009304BE">
        <w:rPr>
          <w:rFonts w:asciiTheme="minorHAnsi" w:eastAsia="Arial" w:hAnsiTheme="minorHAnsi" w:cstheme="minorHAnsi"/>
          <w:sz w:val="21"/>
          <w:szCs w:val="21"/>
        </w:rPr>
        <w:t xml:space="preserve"> leafletting, reaching out to societies, speaking to students </w:t>
      </w:r>
      <w:r w:rsidR="005B6EB0" w:rsidRPr="009304BE">
        <w:rPr>
          <w:rFonts w:asciiTheme="minorHAnsi" w:eastAsia="Arial" w:hAnsiTheme="minorHAnsi" w:cstheme="minorHAnsi"/>
          <w:sz w:val="21"/>
          <w:szCs w:val="21"/>
        </w:rPr>
        <w:t>etc.</w:t>
      </w:r>
    </w:p>
    <w:p w14:paraId="07107A95" w14:textId="22711E63" w:rsidR="53CBA120" w:rsidRPr="009304BE" w:rsidRDefault="53CBA120" w:rsidP="53CBA120">
      <w:pPr>
        <w:jc w:val="both"/>
        <w:rPr>
          <w:rFonts w:asciiTheme="minorHAnsi" w:eastAsia="Arial" w:hAnsiTheme="minorHAnsi" w:cstheme="minorHAnsi"/>
          <w:sz w:val="21"/>
          <w:szCs w:val="21"/>
        </w:rPr>
      </w:pPr>
    </w:p>
    <w:p w14:paraId="075A5BA7" w14:textId="3552D0D3" w:rsidR="63FF12E6" w:rsidRPr="009304BE" w:rsidRDefault="63FF12E6" w:rsidP="53CBA120">
      <w:pPr>
        <w:pStyle w:val="ListParagraph"/>
        <w:numPr>
          <w:ilvl w:val="0"/>
          <w:numId w:val="2"/>
        </w:numPr>
        <w:jc w:val="both"/>
        <w:rPr>
          <w:rFonts w:asciiTheme="minorHAnsi" w:eastAsia="Arial" w:hAnsiTheme="minorHAnsi" w:cstheme="minorHAnsi"/>
          <w:color w:val="000000" w:themeColor="text1"/>
          <w:sz w:val="21"/>
          <w:szCs w:val="21"/>
        </w:rPr>
      </w:pPr>
      <w:r w:rsidRPr="009304BE">
        <w:rPr>
          <w:rFonts w:asciiTheme="minorHAnsi" w:eastAsia="Arial" w:hAnsiTheme="minorHAnsi" w:cstheme="minorHAnsi"/>
          <w:color w:val="000000" w:themeColor="text1"/>
          <w:sz w:val="21"/>
          <w:szCs w:val="21"/>
        </w:rPr>
        <w:t>All candidates are expected to submit a manifesto as part of their candidacy. Candidates who do not submit a manifesto following the</w:t>
      </w:r>
      <w:r w:rsidRPr="009304BE">
        <w:rPr>
          <w:rFonts w:asciiTheme="minorHAnsi" w:eastAsia="Arial" w:hAnsiTheme="minorHAnsi" w:cstheme="minorHAnsi"/>
          <w:b/>
          <w:bCs/>
          <w:color w:val="000000" w:themeColor="text1"/>
          <w:sz w:val="21"/>
          <w:szCs w:val="21"/>
        </w:rPr>
        <w:t xml:space="preserve"> deadline of </w:t>
      </w:r>
      <w:r w:rsidR="6C58CF2F" w:rsidRPr="009304BE">
        <w:rPr>
          <w:rFonts w:asciiTheme="minorHAnsi" w:eastAsia="Arial" w:hAnsiTheme="minorHAnsi" w:cstheme="minorHAnsi"/>
          <w:b/>
          <w:bCs/>
          <w:color w:val="000000" w:themeColor="text1"/>
          <w:sz w:val="21"/>
          <w:szCs w:val="21"/>
        </w:rPr>
        <w:t xml:space="preserve">10 </w:t>
      </w:r>
      <w:r w:rsidRPr="009304BE">
        <w:rPr>
          <w:rFonts w:asciiTheme="minorHAnsi" w:eastAsia="Arial" w:hAnsiTheme="minorHAnsi" w:cstheme="minorHAnsi"/>
          <w:b/>
          <w:bCs/>
          <w:color w:val="000000" w:themeColor="text1"/>
          <w:sz w:val="21"/>
          <w:szCs w:val="21"/>
        </w:rPr>
        <w:t xml:space="preserve">am </w:t>
      </w:r>
      <w:r w:rsidR="00A6562F" w:rsidRPr="009304BE">
        <w:rPr>
          <w:rFonts w:asciiTheme="minorHAnsi" w:eastAsia="Arial" w:hAnsiTheme="minorHAnsi" w:cstheme="minorHAnsi"/>
          <w:b/>
          <w:bCs/>
          <w:color w:val="000000" w:themeColor="text1"/>
          <w:sz w:val="21"/>
          <w:szCs w:val="21"/>
        </w:rPr>
        <w:t>Tuesday</w:t>
      </w:r>
      <w:r w:rsidR="00A13710">
        <w:rPr>
          <w:rFonts w:asciiTheme="minorHAnsi" w:eastAsia="Arial" w:hAnsiTheme="minorHAnsi" w:cstheme="minorHAnsi"/>
          <w:b/>
          <w:bCs/>
          <w:color w:val="000000" w:themeColor="text1"/>
          <w:sz w:val="21"/>
          <w:szCs w:val="21"/>
        </w:rPr>
        <w:t xml:space="preserve"> </w:t>
      </w:r>
      <w:r w:rsidR="00A6562F" w:rsidRPr="009304BE">
        <w:rPr>
          <w:rFonts w:asciiTheme="minorHAnsi" w:eastAsia="Arial" w:hAnsiTheme="minorHAnsi" w:cstheme="minorHAnsi"/>
          <w:b/>
          <w:bCs/>
          <w:color w:val="000000" w:themeColor="text1"/>
          <w:sz w:val="21"/>
          <w:szCs w:val="21"/>
        </w:rPr>
        <w:t>2</w:t>
      </w:r>
      <w:r w:rsidR="00950061" w:rsidRPr="009304BE">
        <w:rPr>
          <w:rFonts w:asciiTheme="minorHAnsi" w:eastAsia="Arial" w:hAnsiTheme="minorHAnsi" w:cstheme="minorHAnsi"/>
          <w:b/>
          <w:bCs/>
          <w:color w:val="000000" w:themeColor="text1"/>
          <w:sz w:val="21"/>
          <w:szCs w:val="21"/>
        </w:rPr>
        <w:t>4</w:t>
      </w:r>
      <w:r w:rsidR="3ECD3C50" w:rsidRPr="009304BE">
        <w:rPr>
          <w:rFonts w:asciiTheme="minorHAnsi" w:eastAsia="Arial" w:hAnsiTheme="minorHAnsi" w:cstheme="minorHAnsi"/>
          <w:b/>
          <w:bCs/>
          <w:color w:val="000000" w:themeColor="text1"/>
          <w:sz w:val="21"/>
          <w:szCs w:val="21"/>
        </w:rPr>
        <w:t xml:space="preserve"> </w:t>
      </w:r>
      <w:r w:rsidR="00A6562F" w:rsidRPr="009304BE">
        <w:rPr>
          <w:rFonts w:asciiTheme="minorHAnsi" w:eastAsia="Arial" w:hAnsiTheme="minorHAnsi" w:cstheme="minorHAnsi"/>
          <w:b/>
          <w:bCs/>
          <w:color w:val="000000" w:themeColor="text1"/>
          <w:sz w:val="21"/>
          <w:szCs w:val="21"/>
        </w:rPr>
        <w:t>February</w:t>
      </w:r>
      <w:r w:rsidRPr="009304BE">
        <w:rPr>
          <w:rFonts w:asciiTheme="minorHAnsi" w:eastAsia="Arial" w:hAnsiTheme="minorHAnsi" w:cstheme="minorHAnsi"/>
          <w:b/>
          <w:bCs/>
          <w:color w:val="000000" w:themeColor="text1"/>
          <w:sz w:val="21"/>
          <w:szCs w:val="21"/>
        </w:rPr>
        <w:t xml:space="preserve"> </w:t>
      </w:r>
      <w:r w:rsidR="009F3750" w:rsidRPr="009304BE">
        <w:rPr>
          <w:rFonts w:asciiTheme="minorHAnsi" w:eastAsia="Arial" w:hAnsiTheme="minorHAnsi" w:cstheme="minorHAnsi"/>
          <w:b/>
          <w:bCs/>
          <w:color w:val="000000" w:themeColor="text1"/>
          <w:sz w:val="21"/>
          <w:szCs w:val="21"/>
        </w:rPr>
        <w:t>will</w:t>
      </w:r>
      <w:r w:rsidR="00E921E8" w:rsidRPr="009304BE">
        <w:rPr>
          <w:rFonts w:asciiTheme="minorHAnsi" w:eastAsia="Arial" w:hAnsiTheme="minorHAnsi" w:cstheme="minorHAnsi"/>
          <w:b/>
          <w:bCs/>
          <w:color w:val="000000" w:themeColor="text1"/>
          <w:sz w:val="21"/>
          <w:szCs w:val="21"/>
        </w:rPr>
        <w:t xml:space="preserve"> </w:t>
      </w:r>
      <w:r w:rsidRPr="009304BE">
        <w:rPr>
          <w:rFonts w:asciiTheme="minorHAnsi" w:eastAsia="Arial" w:hAnsiTheme="minorHAnsi" w:cstheme="minorHAnsi"/>
          <w:b/>
          <w:bCs/>
          <w:color w:val="000000" w:themeColor="text1"/>
          <w:sz w:val="21"/>
          <w:szCs w:val="21"/>
        </w:rPr>
        <w:t>be excluded from the election</w:t>
      </w:r>
      <w:r w:rsidRPr="009304BE">
        <w:rPr>
          <w:rFonts w:asciiTheme="minorHAnsi" w:eastAsia="Arial" w:hAnsiTheme="minorHAnsi" w:cstheme="minorHAnsi"/>
          <w:color w:val="000000" w:themeColor="text1"/>
          <w:sz w:val="21"/>
          <w:szCs w:val="21"/>
        </w:rPr>
        <w:t>.</w:t>
      </w:r>
    </w:p>
    <w:p w14:paraId="106C1F66" w14:textId="03A4E7B6" w:rsidR="53CBA120" w:rsidRPr="009304BE" w:rsidRDefault="53CBA120" w:rsidP="53CBA120">
      <w:pPr>
        <w:jc w:val="both"/>
        <w:rPr>
          <w:rFonts w:asciiTheme="minorHAnsi" w:eastAsia="Arial" w:hAnsiTheme="minorHAnsi" w:cstheme="minorHAnsi"/>
          <w:sz w:val="21"/>
          <w:szCs w:val="21"/>
        </w:rPr>
      </w:pPr>
    </w:p>
    <w:p w14:paraId="2946DB82" w14:textId="77777777" w:rsidR="00BD19AC" w:rsidRPr="009304BE" w:rsidRDefault="00BD19AC" w:rsidP="53CBA120">
      <w:pPr>
        <w:jc w:val="both"/>
        <w:rPr>
          <w:rFonts w:asciiTheme="minorHAnsi" w:eastAsia="Arial" w:hAnsiTheme="minorHAnsi" w:cstheme="minorHAnsi"/>
          <w:sz w:val="21"/>
          <w:szCs w:val="21"/>
        </w:rPr>
      </w:pPr>
    </w:p>
    <w:p w14:paraId="706FEBF5" w14:textId="6FE27026" w:rsidR="00106ACC" w:rsidRPr="009304BE" w:rsidRDefault="00106ACC" w:rsidP="53CBA120">
      <w:p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Please note that </w:t>
      </w:r>
      <w:r w:rsidR="314806C5" w:rsidRPr="009304BE">
        <w:rPr>
          <w:rFonts w:asciiTheme="minorHAnsi" w:eastAsia="Arial" w:hAnsiTheme="minorHAnsi" w:cstheme="minorHAnsi"/>
          <w:sz w:val="21"/>
          <w:szCs w:val="21"/>
        </w:rPr>
        <w:t>during</w:t>
      </w:r>
      <w:r w:rsidRPr="009304BE">
        <w:rPr>
          <w:rFonts w:asciiTheme="minorHAnsi" w:eastAsia="Arial" w:hAnsiTheme="minorHAnsi" w:cstheme="minorHAnsi"/>
          <w:sz w:val="21"/>
          <w:szCs w:val="21"/>
        </w:rPr>
        <w:t xml:space="preserve"> these elections you are responsible </w:t>
      </w:r>
      <w:r w:rsidR="00950061" w:rsidRPr="009304BE">
        <w:rPr>
          <w:rFonts w:asciiTheme="minorHAnsi" w:eastAsia="Arial" w:hAnsiTheme="minorHAnsi" w:cstheme="minorHAnsi"/>
          <w:sz w:val="21"/>
          <w:szCs w:val="21"/>
        </w:rPr>
        <w:t>not only for</w:t>
      </w:r>
      <w:r w:rsidRPr="009304BE">
        <w:rPr>
          <w:rFonts w:asciiTheme="minorHAnsi" w:eastAsia="Arial" w:hAnsiTheme="minorHAnsi" w:cstheme="minorHAnsi"/>
          <w:sz w:val="21"/>
          <w:szCs w:val="21"/>
        </w:rPr>
        <w:t xml:space="preserve"> your own behaviour but also for the behaviour of your supporter(s)</w:t>
      </w:r>
      <w:r w:rsidR="005C0684" w:rsidRPr="009304BE">
        <w:rPr>
          <w:rFonts w:asciiTheme="minorHAnsi" w:eastAsia="Arial" w:hAnsiTheme="minorHAnsi" w:cstheme="minorHAnsi"/>
          <w:sz w:val="21"/>
          <w:szCs w:val="21"/>
        </w:rPr>
        <w:t>/</w:t>
      </w:r>
      <w:r w:rsidR="00FD57A2" w:rsidRPr="009304BE">
        <w:rPr>
          <w:rFonts w:asciiTheme="minorHAnsi" w:eastAsia="Arial" w:hAnsiTheme="minorHAnsi" w:cstheme="minorHAnsi"/>
          <w:sz w:val="21"/>
          <w:szCs w:val="21"/>
        </w:rPr>
        <w:t xml:space="preserve">campaign </w:t>
      </w:r>
      <w:r w:rsidR="005C0684" w:rsidRPr="009304BE">
        <w:rPr>
          <w:rFonts w:asciiTheme="minorHAnsi" w:eastAsia="Arial" w:hAnsiTheme="minorHAnsi" w:cstheme="minorHAnsi"/>
          <w:sz w:val="21"/>
          <w:szCs w:val="21"/>
        </w:rPr>
        <w:t>team.</w:t>
      </w:r>
      <w:r w:rsidR="00997996" w:rsidRPr="009304BE">
        <w:rPr>
          <w:rFonts w:asciiTheme="minorHAnsi" w:eastAsia="Arial" w:hAnsiTheme="minorHAnsi" w:cstheme="minorHAnsi"/>
          <w:sz w:val="21"/>
          <w:szCs w:val="21"/>
        </w:rPr>
        <w:t xml:space="preserve"> </w:t>
      </w:r>
      <w:r w:rsidR="005C0684" w:rsidRPr="009304BE">
        <w:rPr>
          <w:rFonts w:asciiTheme="minorHAnsi" w:eastAsia="Arial" w:hAnsiTheme="minorHAnsi" w:cstheme="minorHAnsi"/>
          <w:sz w:val="21"/>
          <w:szCs w:val="21"/>
        </w:rPr>
        <w:t>I</w:t>
      </w:r>
      <w:r w:rsidR="0029624D" w:rsidRPr="009304BE">
        <w:rPr>
          <w:rFonts w:asciiTheme="minorHAnsi" w:eastAsia="Arial" w:hAnsiTheme="minorHAnsi" w:cstheme="minorHAnsi"/>
          <w:sz w:val="21"/>
          <w:szCs w:val="21"/>
        </w:rPr>
        <w:t xml:space="preserve">f you are running as part of a </w:t>
      </w:r>
      <w:r w:rsidR="006F250F" w:rsidRPr="009304BE">
        <w:rPr>
          <w:rFonts w:asciiTheme="minorHAnsi" w:eastAsia="Arial" w:hAnsiTheme="minorHAnsi" w:cstheme="minorHAnsi"/>
          <w:sz w:val="21"/>
          <w:szCs w:val="21"/>
        </w:rPr>
        <w:t>slate,</w:t>
      </w:r>
      <w:r w:rsidR="0029624D" w:rsidRPr="009304BE">
        <w:rPr>
          <w:rFonts w:asciiTheme="minorHAnsi" w:eastAsia="Arial" w:hAnsiTheme="minorHAnsi" w:cstheme="minorHAnsi"/>
          <w:sz w:val="21"/>
          <w:szCs w:val="21"/>
        </w:rPr>
        <w:t xml:space="preserve"> </w:t>
      </w:r>
      <w:r w:rsidR="005C0684" w:rsidRPr="009304BE">
        <w:rPr>
          <w:rFonts w:asciiTheme="minorHAnsi" w:eastAsia="Arial" w:hAnsiTheme="minorHAnsi" w:cstheme="minorHAnsi"/>
          <w:sz w:val="21"/>
          <w:szCs w:val="21"/>
        </w:rPr>
        <w:t>it is important to not</w:t>
      </w:r>
      <w:r w:rsidR="00EA477E" w:rsidRPr="009304BE">
        <w:rPr>
          <w:rFonts w:asciiTheme="minorHAnsi" w:eastAsia="Arial" w:hAnsiTheme="minorHAnsi" w:cstheme="minorHAnsi"/>
          <w:sz w:val="21"/>
          <w:szCs w:val="21"/>
        </w:rPr>
        <w:t>e</w:t>
      </w:r>
      <w:r w:rsidR="005C0684" w:rsidRPr="009304BE">
        <w:rPr>
          <w:rFonts w:asciiTheme="minorHAnsi" w:eastAsia="Arial" w:hAnsiTheme="minorHAnsi" w:cstheme="minorHAnsi"/>
          <w:sz w:val="21"/>
          <w:szCs w:val="21"/>
        </w:rPr>
        <w:t xml:space="preserve"> </w:t>
      </w:r>
      <w:r w:rsidR="00FD57A2" w:rsidRPr="009304BE">
        <w:rPr>
          <w:rFonts w:asciiTheme="minorHAnsi" w:eastAsia="Arial" w:hAnsiTheme="minorHAnsi" w:cstheme="minorHAnsi"/>
          <w:sz w:val="21"/>
          <w:szCs w:val="21"/>
        </w:rPr>
        <w:t xml:space="preserve">that your supporters/campaign team </w:t>
      </w:r>
      <w:r w:rsidR="0001095B" w:rsidRPr="009304BE">
        <w:rPr>
          <w:rFonts w:asciiTheme="minorHAnsi" w:eastAsia="Arial" w:hAnsiTheme="minorHAnsi" w:cstheme="minorHAnsi"/>
          <w:sz w:val="21"/>
          <w:szCs w:val="21"/>
        </w:rPr>
        <w:t xml:space="preserve">would </w:t>
      </w:r>
      <w:r w:rsidR="0029624D" w:rsidRPr="009304BE">
        <w:rPr>
          <w:rFonts w:asciiTheme="minorHAnsi" w:eastAsia="Arial" w:hAnsiTheme="minorHAnsi" w:cstheme="minorHAnsi"/>
          <w:sz w:val="21"/>
          <w:szCs w:val="21"/>
        </w:rPr>
        <w:t xml:space="preserve">include </w:t>
      </w:r>
      <w:r w:rsidR="001B4FAA" w:rsidRPr="009304BE">
        <w:rPr>
          <w:rFonts w:asciiTheme="minorHAnsi" w:eastAsia="Arial" w:hAnsiTheme="minorHAnsi" w:cstheme="minorHAnsi"/>
          <w:sz w:val="21"/>
          <w:szCs w:val="21"/>
        </w:rPr>
        <w:t>a</w:t>
      </w:r>
      <w:r w:rsidR="00273E3E" w:rsidRPr="009304BE">
        <w:rPr>
          <w:rFonts w:asciiTheme="minorHAnsi" w:eastAsia="Arial" w:hAnsiTheme="minorHAnsi" w:cstheme="minorHAnsi"/>
          <w:sz w:val="21"/>
          <w:szCs w:val="21"/>
        </w:rPr>
        <w:t>ll of the campaigners</w:t>
      </w:r>
      <w:r w:rsidR="0001095B" w:rsidRPr="009304BE">
        <w:rPr>
          <w:rFonts w:asciiTheme="minorHAnsi" w:eastAsia="Arial" w:hAnsiTheme="minorHAnsi" w:cstheme="minorHAnsi"/>
          <w:sz w:val="21"/>
          <w:szCs w:val="21"/>
        </w:rPr>
        <w:t>/supporters</w:t>
      </w:r>
      <w:r w:rsidR="00050FF2" w:rsidRPr="009304BE">
        <w:rPr>
          <w:rFonts w:asciiTheme="minorHAnsi" w:eastAsia="Arial" w:hAnsiTheme="minorHAnsi" w:cstheme="minorHAnsi"/>
          <w:sz w:val="21"/>
          <w:szCs w:val="21"/>
        </w:rPr>
        <w:t xml:space="preserve"> of the </w:t>
      </w:r>
      <w:r w:rsidR="0001095B" w:rsidRPr="009304BE">
        <w:rPr>
          <w:rFonts w:asciiTheme="minorHAnsi" w:eastAsia="Arial" w:hAnsiTheme="minorHAnsi" w:cstheme="minorHAnsi"/>
          <w:sz w:val="21"/>
          <w:szCs w:val="21"/>
        </w:rPr>
        <w:t xml:space="preserve">other </w:t>
      </w:r>
      <w:r w:rsidR="00050FF2" w:rsidRPr="009304BE">
        <w:rPr>
          <w:rFonts w:asciiTheme="minorHAnsi" w:eastAsia="Arial" w:hAnsiTheme="minorHAnsi" w:cstheme="minorHAnsi"/>
          <w:sz w:val="21"/>
          <w:szCs w:val="21"/>
        </w:rPr>
        <w:t>candidates within the slate</w:t>
      </w:r>
      <w:r w:rsidR="0001095B" w:rsidRPr="009304BE">
        <w:rPr>
          <w:rFonts w:asciiTheme="minorHAnsi" w:eastAsia="Arial" w:hAnsiTheme="minorHAnsi" w:cstheme="minorHAnsi"/>
          <w:sz w:val="21"/>
          <w:szCs w:val="21"/>
        </w:rPr>
        <w:t>.</w:t>
      </w:r>
      <w:r w:rsidR="00050FF2" w:rsidRPr="009304BE">
        <w:rPr>
          <w:rFonts w:asciiTheme="minorHAnsi" w:eastAsia="Arial" w:hAnsiTheme="minorHAnsi" w:cstheme="minorHAnsi"/>
          <w:sz w:val="21"/>
          <w:szCs w:val="21"/>
        </w:rPr>
        <w:t xml:space="preserve"> </w:t>
      </w:r>
      <w:r w:rsidR="00467DAA"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Any breaches of regulations by individuals will be fully investigated by</w:t>
      </w:r>
      <w:r w:rsidR="00EA7745" w:rsidRPr="009304BE">
        <w:rPr>
          <w:rFonts w:asciiTheme="minorHAnsi" w:eastAsia="Arial" w:hAnsiTheme="minorHAnsi" w:cstheme="minorHAnsi"/>
          <w:sz w:val="21"/>
          <w:szCs w:val="21"/>
        </w:rPr>
        <w:t xml:space="preserve"> the Deputy Returning Officers</w:t>
      </w:r>
      <w:r w:rsidR="009F3750" w:rsidRPr="009304BE">
        <w:rPr>
          <w:rFonts w:asciiTheme="minorHAnsi" w:eastAsia="Arial" w:hAnsiTheme="minorHAnsi" w:cstheme="minorHAnsi"/>
          <w:sz w:val="21"/>
          <w:szCs w:val="21"/>
        </w:rPr>
        <w:t>.</w:t>
      </w:r>
    </w:p>
    <w:p w14:paraId="5997CC1D" w14:textId="77777777" w:rsidR="00106ACC" w:rsidRPr="009304BE" w:rsidRDefault="00106ACC" w:rsidP="53CBA120">
      <w:pPr>
        <w:jc w:val="both"/>
        <w:rPr>
          <w:rFonts w:asciiTheme="minorHAnsi" w:eastAsia="Arial" w:hAnsiTheme="minorHAnsi" w:cstheme="minorHAnsi"/>
          <w:sz w:val="21"/>
          <w:szCs w:val="21"/>
        </w:rPr>
      </w:pPr>
    </w:p>
    <w:p w14:paraId="209E5384" w14:textId="7471E722" w:rsidR="53CBA120" w:rsidRPr="009304BE" w:rsidRDefault="53CBA120" w:rsidP="53CBA120">
      <w:pPr>
        <w:jc w:val="both"/>
        <w:rPr>
          <w:rFonts w:asciiTheme="minorHAnsi" w:eastAsia="Arial" w:hAnsiTheme="minorHAnsi" w:cstheme="minorHAnsi"/>
          <w:sz w:val="21"/>
          <w:szCs w:val="21"/>
        </w:rPr>
      </w:pPr>
    </w:p>
    <w:p w14:paraId="0626213B" w14:textId="77777777" w:rsidR="00DC0D07" w:rsidRPr="009304BE" w:rsidRDefault="00F84C2E"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Additional </w:t>
      </w:r>
      <w:r w:rsidR="00F03938" w:rsidRPr="009304BE">
        <w:rPr>
          <w:rFonts w:asciiTheme="minorHAnsi" w:eastAsia="Arial" w:hAnsiTheme="minorHAnsi" w:cstheme="minorHAnsi"/>
          <w:b/>
          <w:bCs/>
          <w:sz w:val="21"/>
          <w:szCs w:val="21"/>
          <w:u w:val="single"/>
        </w:rPr>
        <w:t>Rules</w:t>
      </w:r>
      <w:r w:rsidR="006D7158" w:rsidRPr="009304BE">
        <w:rPr>
          <w:rFonts w:asciiTheme="minorHAnsi" w:eastAsia="Arial" w:hAnsiTheme="minorHAnsi" w:cstheme="minorHAnsi"/>
          <w:b/>
          <w:bCs/>
          <w:sz w:val="21"/>
          <w:szCs w:val="21"/>
          <w:u w:val="single"/>
        </w:rPr>
        <w:t xml:space="preserve"> </w:t>
      </w:r>
    </w:p>
    <w:p w14:paraId="110FFD37" w14:textId="77777777" w:rsidR="00DC0D07" w:rsidRPr="009304BE" w:rsidRDefault="00DC0D07" w:rsidP="53CBA120">
      <w:pPr>
        <w:jc w:val="both"/>
        <w:rPr>
          <w:rFonts w:asciiTheme="minorHAnsi" w:eastAsia="Arial" w:hAnsiTheme="minorHAnsi" w:cstheme="minorHAnsi"/>
          <w:sz w:val="21"/>
          <w:szCs w:val="21"/>
        </w:rPr>
      </w:pPr>
    </w:p>
    <w:p w14:paraId="5A0B38A1" w14:textId="350E6F41" w:rsidR="00DC0D07" w:rsidRPr="009304BE" w:rsidRDefault="00DC0D07" w:rsidP="53CBA120">
      <w:pPr>
        <w:numPr>
          <w:ilvl w:val="0"/>
          <w:numId w:val="3"/>
        </w:num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All </w:t>
      </w:r>
      <w:r w:rsidR="00D13B07" w:rsidRPr="009304BE">
        <w:rPr>
          <w:rFonts w:asciiTheme="minorHAnsi" w:eastAsia="Arial" w:hAnsiTheme="minorHAnsi" w:cstheme="minorHAnsi"/>
          <w:sz w:val="21"/>
          <w:szCs w:val="21"/>
        </w:rPr>
        <w:t xml:space="preserve">Media Groups </w:t>
      </w:r>
      <w:r w:rsidR="003762D3" w:rsidRPr="009304BE">
        <w:rPr>
          <w:rFonts w:asciiTheme="minorHAnsi" w:eastAsia="Arial" w:hAnsiTheme="minorHAnsi" w:cstheme="minorHAnsi"/>
          <w:sz w:val="21"/>
          <w:szCs w:val="21"/>
        </w:rPr>
        <w:t>and staff</w:t>
      </w:r>
      <w:r w:rsidR="00950061" w:rsidRPr="009304BE">
        <w:rPr>
          <w:rFonts w:asciiTheme="minorHAnsi" w:eastAsia="Arial" w:hAnsiTheme="minorHAnsi" w:cstheme="minorHAnsi"/>
          <w:sz w:val="21"/>
          <w:szCs w:val="21"/>
        </w:rPr>
        <w:t>,</w:t>
      </w:r>
      <w:r w:rsidR="003762D3" w:rsidRPr="009304BE">
        <w:rPr>
          <w:rFonts w:asciiTheme="minorHAnsi" w:eastAsia="Arial" w:hAnsiTheme="minorHAnsi" w:cstheme="minorHAnsi"/>
          <w:sz w:val="21"/>
          <w:szCs w:val="21"/>
        </w:rPr>
        <w:t xml:space="preserve"> including s</w:t>
      </w:r>
      <w:r w:rsidR="00D13B07" w:rsidRPr="009304BE">
        <w:rPr>
          <w:rFonts w:asciiTheme="minorHAnsi" w:eastAsia="Arial" w:hAnsiTheme="minorHAnsi" w:cstheme="minorHAnsi"/>
          <w:sz w:val="21"/>
          <w:szCs w:val="21"/>
        </w:rPr>
        <w:t>tude</w:t>
      </w:r>
      <w:r w:rsidR="003762D3" w:rsidRPr="009304BE">
        <w:rPr>
          <w:rFonts w:asciiTheme="minorHAnsi" w:eastAsia="Arial" w:hAnsiTheme="minorHAnsi" w:cstheme="minorHAnsi"/>
          <w:sz w:val="21"/>
          <w:szCs w:val="21"/>
        </w:rPr>
        <w:t>nt s</w:t>
      </w:r>
      <w:r w:rsidR="00D13B07" w:rsidRPr="009304BE">
        <w:rPr>
          <w:rFonts w:asciiTheme="minorHAnsi" w:eastAsia="Arial" w:hAnsiTheme="minorHAnsi" w:cstheme="minorHAnsi"/>
          <w:sz w:val="21"/>
          <w:szCs w:val="21"/>
        </w:rPr>
        <w:t>taff</w:t>
      </w:r>
      <w:r w:rsidR="003762D3" w:rsidRPr="009304BE">
        <w:rPr>
          <w:rFonts w:asciiTheme="minorHAnsi" w:eastAsia="Arial" w:hAnsiTheme="minorHAnsi" w:cstheme="minorHAnsi"/>
          <w:sz w:val="21"/>
          <w:szCs w:val="21"/>
        </w:rPr>
        <w:t>,</w:t>
      </w:r>
      <w:r w:rsidR="00D13B07" w:rsidRPr="009304BE">
        <w:rPr>
          <w:rFonts w:asciiTheme="minorHAnsi" w:eastAsia="Arial" w:hAnsiTheme="minorHAnsi" w:cstheme="minorHAnsi"/>
          <w:sz w:val="21"/>
          <w:szCs w:val="21"/>
        </w:rPr>
        <w:t xml:space="preserve"> whilst they are working</w:t>
      </w:r>
      <w:r w:rsidR="003762D3" w:rsidRPr="009304BE">
        <w:rPr>
          <w:rFonts w:asciiTheme="minorHAnsi" w:eastAsia="Arial" w:hAnsiTheme="minorHAnsi" w:cstheme="minorHAnsi"/>
          <w:sz w:val="21"/>
          <w:szCs w:val="21"/>
        </w:rPr>
        <w:t>,</w:t>
      </w:r>
      <w:r w:rsidR="00D13B07" w:rsidRPr="009304BE">
        <w:rPr>
          <w:rFonts w:asciiTheme="minorHAnsi" w:eastAsia="Arial" w:hAnsiTheme="minorHAnsi" w:cstheme="minorHAnsi"/>
          <w:sz w:val="21"/>
          <w:szCs w:val="21"/>
        </w:rPr>
        <w:t xml:space="preserve"> are required to be </w:t>
      </w:r>
      <w:r w:rsidR="00C37E3E" w:rsidRPr="009304BE">
        <w:rPr>
          <w:rFonts w:asciiTheme="minorHAnsi" w:eastAsia="Arial" w:hAnsiTheme="minorHAnsi" w:cstheme="minorHAnsi"/>
          <w:sz w:val="21"/>
          <w:szCs w:val="21"/>
        </w:rPr>
        <w:t>neutral</w:t>
      </w:r>
      <w:r w:rsidR="00D13B07" w:rsidRPr="009304BE">
        <w:rPr>
          <w:rFonts w:asciiTheme="minorHAnsi" w:eastAsia="Arial" w:hAnsiTheme="minorHAnsi" w:cstheme="minorHAnsi"/>
          <w:sz w:val="21"/>
          <w:szCs w:val="21"/>
        </w:rPr>
        <w:t xml:space="preserve">. In </w:t>
      </w:r>
      <w:r w:rsidR="00C37E3E" w:rsidRPr="009304BE">
        <w:rPr>
          <w:rFonts w:asciiTheme="minorHAnsi" w:eastAsia="Arial" w:hAnsiTheme="minorHAnsi" w:cstheme="minorHAnsi"/>
          <w:sz w:val="21"/>
          <w:szCs w:val="21"/>
        </w:rPr>
        <w:t>addition,</w:t>
      </w:r>
      <w:r w:rsidR="00D13B07" w:rsidRPr="009304BE">
        <w:rPr>
          <w:rFonts w:asciiTheme="minorHAnsi" w:eastAsia="Arial" w:hAnsiTheme="minorHAnsi" w:cstheme="minorHAnsi"/>
          <w:sz w:val="21"/>
          <w:szCs w:val="21"/>
        </w:rPr>
        <w:t xml:space="preserve"> </w:t>
      </w:r>
      <w:r w:rsidR="00836D54" w:rsidRPr="009304BE">
        <w:rPr>
          <w:rFonts w:asciiTheme="minorHAnsi" w:eastAsia="Arial" w:hAnsiTheme="minorHAnsi" w:cstheme="minorHAnsi"/>
          <w:sz w:val="21"/>
          <w:szCs w:val="21"/>
        </w:rPr>
        <w:t>Executive</w:t>
      </w:r>
      <w:r w:rsidR="001061FC" w:rsidRPr="009304BE">
        <w:rPr>
          <w:rFonts w:asciiTheme="minorHAnsi" w:eastAsia="Arial" w:hAnsiTheme="minorHAnsi" w:cstheme="minorHAnsi"/>
          <w:sz w:val="21"/>
          <w:szCs w:val="21"/>
        </w:rPr>
        <w:t xml:space="preserve"> </w:t>
      </w:r>
      <w:r w:rsidR="009F3750" w:rsidRPr="009304BE">
        <w:rPr>
          <w:rFonts w:asciiTheme="minorHAnsi" w:eastAsia="Arial" w:hAnsiTheme="minorHAnsi" w:cstheme="minorHAnsi"/>
          <w:sz w:val="21"/>
          <w:szCs w:val="21"/>
        </w:rPr>
        <w:t xml:space="preserve">and Part-Time </w:t>
      </w:r>
      <w:r w:rsidR="001061FC" w:rsidRPr="009304BE">
        <w:rPr>
          <w:rFonts w:asciiTheme="minorHAnsi" w:eastAsia="Arial" w:hAnsiTheme="minorHAnsi" w:cstheme="minorHAnsi"/>
          <w:sz w:val="21"/>
          <w:szCs w:val="21"/>
        </w:rPr>
        <w:t>Officers</w:t>
      </w:r>
      <w:r w:rsidR="009F3750" w:rsidRPr="009304BE">
        <w:rPr>
          <w:rFonts w:asciiTheme="minorHAnsi" w:eastAsia="Arial" w:hAnsiTheme="minorHAnsi" w:cstheme="minorHAnsi"/>
          <w:sz w:val="21"/>
          <w:szCs w:val="21"/>
        </w:rPr>
        <w:t xml:space="preserve"> who </w:t>
      </w:r>
      <w:r w:rsidR="00F84C2E" w:rsidRPr="009304BE">
        <w:rPr>
          <w:rFonts w:asciiTheme="minorHAnsi" w:eastAsia="Arial" w:hAnsiTheme="minorHAnsi" w:cstheme="minorHAnsi"/>
          <w:sz w:val="21"/>
          <w:szCs w:val="21"/>
        </w:rPr>
        <w:t>aren’t re-running are required to remain neutral.</w:t>
      </w:r>
    </w:p>
    <w:p w14:paraId="4D78759A" w14:textId="77777777" w:rsidR="007F6ED1" w:rsidRPr="009304BE" w:rsidRDefault="007F6ED1" w:rsidP="53CBA120">
      <w:pPr>
        <w:numPr>
          <w:ilvl w:val="0"/>
          <w:numId w:val="3"/>
        </w:num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Displaying publicity material either in Victoria Park or on University Road is against local Council rules.</w:t>
      </w:r>
    </w:p>
    <w:p w14:paraId="1AE07235" w14:textId="5DD62CF7" w:rsidR="00E03FBB" w:rsidRPr="009304BE" w:rsidRDefault="001061FC" w:rsidP="53CBA120">
      <w:pPr>
        <w:numPr>
          <w:ilvl w:val="0"/>
          <w:numId w:val="3"/>
        </w:num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No campaigning is allowed </w:t>
      </w:r>
      <w:r w:rsidR="005D3337" w:rsidRPr="009304BE">
        <w:rPr>
          <w:rFonts w:asciiTheme="minorHAnsi" w:eastAsia="Arial" w:hAnsiTheme="minorHAnsi" w:cstheme="minorHAnsi"/>
          <w:sz w:val="21"/>
          <w:szCs w:val="21"/>
        </w:rPr>
        <w:t xml:space="preserve">in </w:t>
      </w:r>
      <w:r w:rsidR="00D60E33" w:rsidRPr="009304BE">
        <w:rPr>
          <w:rFonts w:asciiTheme="minorHAnsi" w:eastAsia="Arial" w:hAnsiTheme="minorHAnsi" w:cstheme="minorHAnsi"/>
          <w:sz w:val="21"/>
          <w:szCs w:val="21"/>
        </w:rPr>
        <w:t xml:space="preserve">the </w:t>
      </w:r>
      <w:r w:rsidR="0C3C471C" w:rsidRPr="009304BE">
        <w:rPr>
          <w:rFonts w:asciiTheme="minorHAnsi" w:eastAsia="Arial" w:hAnsiTheme="minorHAnsi" w:cstheme="minorHAnsi"/>
          <w:sz w:val="21"/>
          <w:szCs w:val="21"/>
        </w:rPr>
        <w:t>library</w:t>
      </w:r>
      <w:r w:rsidR="76A0B9B6" w:rsidRPr="009304BE">
        <w:rPr>
          <w:rFonts w:asciiTheme="minorHAnsi" w:eastAsia="Arial" w:hAnsiTheme="minorHAnsi" w:cstheme="minorHAnsi"/>
          <w:sz w:val="21"/>
          <w:szCs w:val="21"/>
        </w:rPr>
        <w:t xml:space="preserve"> or polling booths ran by the Students’ Union.</w:t>
      </w:r>
    </w:p>
    <w:p w14:paraId="21DC1387" w14:textId="7551AF7D" w:rsidR="006C4F86" w:rsidRPr="009304BE" w:rsidRDefault="006C4F86" w:rsidP="53CBA120">
      <w:pPr>
        <w:numPr>
          <w:ilvl w:val="0"/>
          <w:numId w:val="3"/>
        </w:numPr>
        <w:rPr>
          <w:rFonts w:asciiTheme="minorHAnsi" w:eastAsia="Arial" w:hAnsiTheme="minorHAnsi" w:cstheme="minorHAnsi"/>
          <w:sz w:val="21"/>
          <w:szCs w:val="21"/>
        </w:rPr>
      </w:pPr>
      <w:r w:rsidRPr="009304BE">
        <w:rPr>
          <w:rFonts w:asciiTheme="minorHAnsi" w:eastAsia="Arial" w:hAnsiTheme="minorHAnsi" w:cstheme="minorHAnsi"/>
          <w:sz w:val="21"/>
          <w:szCs w:val="21"/>
        </w:rPr>
        <w:t>If you have used your own personal printer</w:t>
      </w:r>
      <w:r w:rsidR="001061FC"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(or a friends)</w:t>
      </w:r>
      <w:r w:rsidR="001061FC" w:rsidRPr="009304BE">
        <w:rPr>
          <w:rFonts w:asciiTheme="minorHAnsi" w:eastAsia="Arial" w:hAnsiTheme="minorHAnsi" w:cstheme="minorHAnsi"/>
          <w:sz w:val="21"/>
          <w:szCs w:val="21"/>
        </w:rPr>
        <w:t>,</w:t>
      </w:r>
      <w:r w:rsidRPr="009304BE">
        <w:rPr>
          <w:rFonts w:asciiTheme="minorHAnsi" w:eastAsia="Arial" w:hAnsiTheme="minorHAnsi" w:cstheme="minorHAnsi"/>
          <w:sz w:val="21"/>
          <w:szCs w:val="21"/>
        </w:rPr>
        <w:t xml:space="preserve"> then we will charge you at Library prices, for your information the price list is included </w:t>
      </w:r>
      <w:r w:rsidR="006F250F" w:rsidRPr="009304BE">
        <w:rPr>
          <w:rFonts w:asciiTheme="minorHAnsi" w:eastAsia="Arial" w:hAnsiTheme="minorHAnsi" w:cstheme="minorHAnsi"/>
          <w:sz w:val="21"/>
          <w:szCs w:val="21"/>
        </w:rPr>
        <w:t>below: -</w:t>
      </w:r>
    </w:p>
    <w:p w14:paraId="0C03C95F" w14:textId="5AAADF7F" w:rsidR="53CBA120" w:rsidRPr="009304BE" w:rsidRDefault="002357D4" w:rsidP="009304BE">
      <w:pPr>
        <w:ind w:left="720"/>
        <w:rPr>
          <w:rFonts w:asciiTheme="minorHAnsi" w:eastAsia="Arial" w:hAnsiTheme="minorHAnsi" w:cstheme="minorHAnsi"/>
          <w:b/>
          <w:bCs/>
          <w:sz w:val="21"/>
          <w:szCs w:val="21"/>
          <w:u w:val="single"/>
        </w:rPr>
      </w:pPr>
      <w:hyperlink r:id="rId9" w:anchor="title4">
        <w:r w:rsidR="00480E39" w:rsidRPr="009304BE">
          <w:rPr>
            <w:rStyle w:val="Hyperlink"/>
            <w:rFonts w:asciiTheme="minorHAnsi" w:eastAsia="Arial" w:hAnsiTheme="minorHAnsi" w:cstheme="minorHAnsi"/>
            <w:sz w:val="21"/>
            <w:szCs w:val="21"/>
          </w:rPr>
          <w:t>https://uniofleicester.sharepoint.com/sites/it-for-students/SitePages/print-copy-scan.aspx#title4</w:t>
        </w:r>
      </w:hyperlink>
      <w:r w:rsidR="00480E39" w:rsidRPr="009304BE">
        <w:rPr>
          <w:rFonts w:asciiTheme="minorHAnsi" w:eastAsia="Arial" w:hAnsiTheme="minorHAnsi" w:cstheme="minorHAnsi"/>
          <w:sz w:val="21"/>
          <w:szCs w:val="21"/>
        </w:rPr>
        <w:t xml:space="preserve"> </w:t>
      </w:r>
    </w:p>
    <w:p w14:paraId="7DFB975D" w14:textId="77777777" w:rsidR="009304BE" w:rsidRDefault="009304BE" w:rsidP="53CBA120">
      <w:pPr>
        <w:jc w:val="center"/>
        <w:rPr>
          <w:rFonts w:asciiTheme="minorHAnsi" w:eastAsia="Arial" w:hAnsiTheme="minorHAnsi" w:cstheme="minorHAnsi"/>
          <w:b/>
          <w:bCs/>
          <w:sz w:val="21"/>
          <w:szCs w:val="21"/>
          <w:u w:val="single"/>
        </w:rPr>
      </w:pPr>
    </w:p>
    <w:p w14:paraId="5982FECD" w14:textId="7D95FC43" w:rsidR="00055286" w:rsidRPr="009304BE" w:rsidRDefault="00055286"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Voting System</w:t>
      </w:r>
    </w:p>
    <w:p w14:paraId="1F72F646" w14:textId="77777777" w:rsidR="00055286" w:rsidRPr="009304BE" w:rsidRDefault="00055286" w:rsidP="009304BE">
      <w:pPr>
        <w:rPr>
          <w:rFonts w:asciiTheme="minorHAnsi" w:eastAsia="Arial" w:hAnsiTheme="minorHAnsi" w:cstheme="minorHAnsi"/>
          <w:sz w:val="21"/>
          <w:szCs w:val="21"/>
        </w:rPr>
      </w:pPr>
    </w:p>
    <w:p w14:paraId="20F58C41" w14:textId="77777777" w:rsidR="00604D3A" w:rsidRPr="009304BE" w:rsidRDefault="00604D3A" w:rsidP="00604D3A">
      <w:pPr>
        <w:spacing w:line="300" w:lineRule="atLeast"/>
        <w:rPr>
          <w:rFonts w:asciiTheme="minorHAnsi" w:hAnsiTheme="minorHAnsi" w:cstheme="minorHAnsi"/>
          <w:sz w:val="21"/>
          <w:szCs w:val="21"/>
          <w:lang w:eastAsia="en-GB"/>
        </w:rPr>
      </w:pPr>
      <w:r w:rsidRPr="009304BE">
        <w:rPr>
          <w:rFonts w:asciiTheme="minorHAnsi" w:hAnsiTheme="minorHAnsi" w:cstheme="minorHAnsi"/>
          <w:sz w:val="21"/>
          <w:szCs w:val="21"/>
          <w:lang w:eastAsia="en-GB"/>
        </w:rPr>
        <w:t xml:space="preserve">Students will be able to vote electronically through their own devices at </w:t>
      </w:r>
      <w:r w:rsidRPr="009304BE">
        <w:rPr>
          <w:rFonts w:asciiTheme="minorHAnsi" w:hAnsiTheme="minorHAnsi" w:cstheme="minorHAnsi"/>
          <w:b/>
          <w:bCs/>
          <w:sz w:val="21"/>
          <w:szCs w:val="21"/>
          <w:lang w:eastAsia="en-GB"/>
        </w:rPr>
        <w:t>www.leicesterunion.com/vote</w:t>
      </w:r>
      <w:r w:rsidRPr="009304BE">
        <w:rPr>
          <w:rFonts w:asciiTheme="minorHAnsi" w:hAnsiTheme="minorHAnsi" w:cstheme="minorHAnsi"/>
          <w:sz w:val="21"/>
          <w:szCs w:val="21"/>
          <w:lang w:eastAsia="en-GB"/>
        </w:rPr>
        <w:t xml:space="preserve"> for four hours a day during the first four days of voting. This will be split into two-hour slots: one during the main part of the day and the other in the early evening. In addition, there will be ballot stations across the University on each of the voting days where students will be able to vote using Students’ Union devices. Students will be required to show their Student ID at the ballot stations in order to vote.</w:t>
      </w:r>
    </w:p>
    <w:p w14:paraId="2CB041B2" w14:textId="77777777" w:rsidR="00604D3A" w:rsidRPr="009304BE" w:rsidRDefault="00604D3A" w:rsidP="53CBA120">
      <w:pPr>
        <w:rPr>
          <w:rFonts w:asciiTheme="minorHAnsi" w:eastAsia="Arial" w:hAnsiTheme="minorHAnsi" w:cstheme="minorHAnsi"/>
          <w:sz w:val="21"/>
          <w:szCs w:val="21"/>
        </w:rPr>
      </w:pPr>
    </w:p>
    <w:p w14:paraId="1EB2C1FB" w14:textId="1BB292A3" w:rsidR="00055286" w:rsidRPr="009304BE" w:rsidRDefault="00055286"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The Single Transferable Voting System (STV) is used in the election campaign; this system is recommended by the National Union of Students. It means the voter is asked to rank candidates in order of preference one being the candidate the voter would most like to win the election, two being their second preference etc… 2</w:t>
      </w:r>
      <w:proofErr w:type="gramStart"/>
      <w:r w:rsidRPr="009304BE">
        <w:rPr>
          <w:rFonts w:asciiTheme="minorHAnsi" w:eastAsia="Arial" w:hAnsiTheme="minorHAnsi" w:cstheme="minorHAnsi"/>
          <w:sz w:val="21"/>
          <w:szCs w:val="21"/>
          <w:vertAlign w:val="superscript"/>
        </w:rPr>
        <w:t>nd</w:t>
      </w:r>
      <w:r w:rsidRPr="009304BE">
        <w:rPr>
          <w:rFonts w:asciiTheme="minorHAnsi" w:eastAsia="Arial" w:hAnsiTheme="minorHAnsi" w:cstheme="minorHAnsi"/>
          <w:sz w:val="21"/>
          <w:szCs w:val="21"/>
        </w:rPr>
        <w:t xml:space="preserve">  and</w:t>
      </w:r>
      <w:proofErr w:type="gramEnd"/>
      <w:r w:rsidRPr="009304BE">
        <w:rPr>
          <w:rFonts w:asciiTheme="minorHAnsi" w:eastAsia="Arial" w:hAnsiTheme="minorHAnsi" w:cstheme="minorHAnsi"/>
          <w:sz w:val="21"/>
          <w:szCs w:val="21"/>
        </w:rPr>
        <w:t xml:space="preserve"> 3</w:t>
      </w:r>
      <w:r w:rsidRPr="009304BE">
        <w:rPr>
          <w:rFonts w:asciiTheme="minorHAnsi" w:eastAsia="Arial" w:hAnsiTheme="minorHAnsi" w:cstheme="minorHAnsi"/>
          <w:sz w:val="21"/>
          <w:szCs w:val="21"/>
          <w:vertAlign w:val="superscript"/>
        </w:rPr>
        <w:t>rd</w:t>
      </w:r>
      <w:r w:rsidRPr="009304BE">
        <w:rPr>
          <w:rFonts w:asciiTheme="minorHAnsi" w:eastAsia="Arial" w:hAnsiTheme="minorHAnsi" w:cstheme="minorHAnsi"/>
          <w:sz w:val="21"/>
          <w:szCs w:val="21"/>
        </w:rPr>
        <w:t xml:space="preserve"> preferences often have a crucial part to play in which candidate is elected so it is recommended that voters are encouraged to carefully consider their 2</w:t>
      </w:r>
      <w:r w:rsidRPr="009304BE">
        <w:rPr>
          <w:rFonts w:asciiTheme="minorHAnsi" w:eastAsia="Arial" w:hAnsiTheme="minorHAnsi" w:cstheme="minorHAnsi"/>
          <w:sz w:val="21"/>
          <w:szCs w:val="21"/>
          <w:vertAlign w:val="superscript"/>
        </w:rPr>
        <w:t>nd</w:t>
      </w:r>
      <w:r w:rsidRPr="009304BE">
        <w:rPr>
          <w:rFonts w:asciiTheme="minorHAnsi" w:eastAsia="Arial" w:hAnsiTheme="minorHAnsi" w:cstheme="minorHAnsi"/>
          <w:sz w:val="21"/>
          <w:szCs w:val="21"/>
        </w:rPr>
        <w:t>, 3</w:t>
      </w:r>
      <w:r w:rsidRPr="009304BE">
        <w:rPr>
          <w:rFonts w:asciiTheme="minorHAnsi" w:eastAsia="Arial" w:hAnsiTheme="minorHAnsi" w:cstheme="minorHAnsi"/>
          <w:sz w:val="21"/>
          <w:szCs w:val="21"/>
          <w:vertAlign w:val="superscript"/>
        </w:rPr>
        <w:t>rd</w:t>
      </w:r>
      <w:r w:rsidRPr="009304BE">
        <w:rPr>
          <w:rFonts w:asciiTheme="minorHAnsi" w:eastAsia="Arial" w:hAnsiTheme="minorHAnsi" w:cstheme="minorHAnsi"/>
          <w:sz w:val="21"/>
          <w:szCs w:val="21"/>
        </w:rPr>
        <w:t>, 4</w:t>
      </w:r>
      <w:r w:rsidRPr="009304BE">
        <w:rPr>
          <w:rFonts w:asciiTheme="minorHAnsi" w:eastAsia="Arial" w:hAnsiTheme="minorHAnsi" w:cstheme="minorHAnsi"/>
          <w:sz w:val="21"/>
          <w:szCs w:val="21"/>
          <w:vertAlign w:val="superscript"/>
        </w:rPr>
        <w:t xml:space="preserve">th </w:t>
      </w:r>
      <w:r w:rsidRPr="009304BE">
        <w:rPr>
          <w:rFonts w:asciiTheme="minorHAnsi" w:eastAsia="Arial" w:hAnsiTheme="minorHAnsi" w:cstheme="minorHAnsi"/>
          <w:sz w:val="21"/>
          <w:szCs w:val="21"/>
        </w:rPr>
        <w:t xml:space="preserve">choices etc…  </w:t>
      </w:r>
    </w:p>
    <w:p w14:paraId="0B9F8A5D" w14:textId="14EFE3F9" w:rsidR="53CBA120" w:rsidRPr="009304BE" w:rsidRDefault="53CBA120" w:rsidP="009304BE">
      <w:pPr>
        <w:rPr>
          <w:rFonts w:asciiTheme="minorHAnsi" w:eastAsia="Arial" w:hAnsiTheme="minorHAnsi" w:cstheme="minorHAnsi"/>
          <w:b/>
          <w:bCs/>
          <w:sz w:val="21"/>
          <w:szCs w:val="21"/>
          <w:u w:val="single"/>
        </w:rPr>
      </w:pPr>
    </w:p>
    <w:p w14:paraId="52098CD7" w14:textId="4C2C7DE4" w:rsidR="0065244B" w:rsidRPr="009304BE" w:rsidRDefault="00330EE2"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Printed Campaigning Materials</w:t>
      </w:r>
    </w:p>
    <w:p w14:paraId="7E33CB32" w14:textId="24073F3E" w:rsidR="00330EE2" w:rsidRPr="009304BE" w:rsidRDefault="00330EE2" w:rsidP="53CBA120">
      <w:pPr>
        <w:jc w:val="center"/>
        <w:rPr>
          <w:rFonts w:asciiTheme="minorHAnsi" w:eastAsia="Arial" w:hAnsiTheme="minorHAnsi" w:cstheme="minorHAnsi"/>
          <w:b/>
          <w:bCs/>
          <w:sz w:val="21"/>
          <w:szCs w:val="21"/>
          <w:u w:val="single"/>
        </w:rPr>
      </w:pPr>
    </w:p>
    <w:p w14:paraId="4511ED96" w14:textId="2C30A74C" w:rsidR="00330EE2" w:rsidRPr="009304BE" w:rsidRDefault="00330EE2" w:rsidP="009304BE">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Candidates are restricted to printing a maximum of 20 A4 posters and </w:t>
      </w:r>
      <w:r w:rsidR="009F2520" w:rsidRPr="009304BE">
        <w:rPr>
          <w:rFonts w:asciiTheme="minorHAnsi" w:eastAsia="Arial" w:hAnsiTheme="minorHAnsi" w:cstheme="minorHAnsi"/>
          <w:sz w:val="21"/>
          <w:szCs w:val="21"/>
        </w:rPr>
        <w:t>2</w:t>
      </w:r>
      <w:r w:rsidRPr="009304BE">
        <w:rPr>
          <w:rFonts w:asciiTheme="minorHAnsi" w:eastAsia="Arial" w:hAnsiTheme="minorHAnsi" w:cstheme="minorHAnsi"/>
          <w:sz w:val="21"/>
          <w:szCs w:val="21"/>
        </w:rPr>
        <w:t>00 A5 Flyers</w:t>
      </w:r>
      <w:r w:rsidR="009F2520"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The Students’ Union will supply a list of</w:t>
      </w:r>
      <w:r w:rsidR="009F2520"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 xml:space="preserve">printing </w:t>
      </w:r>
      <w:r w:rsidR="009F2520" w:rsidRPr="009304BE">
        <w:rPr>
          <w:rFonts w:asciiTheme="minorHAnsi" w:eastAsia="Arial" w:hAnsiTheme="minorHAnsi" w:cstheme="minorHAnsi"/>
          <w:sz w:val="21"/>
          <w:szCs w:val="21"/>
        </w:rPr>
        <w:t>suppliers</w:t>
      </w:r>
      <w:r w:rsidRPr="009304BE">
        <w:rPr>
          <w:rFonts w:asciiTheme="minorHAnsi" w:eastAsia="Arial" w:hAnsiTheme="minorHAnsi" w:cstheme="minorHAnsi"/>
          <w:sz w:val="21"/>
          <w:szCs w:val="21"/>
        </w:rPr>
        <w:t xml:space="preserve"> </w:t>
      </w:r>
      <w:r w:rsidR="009F2520" w:rsidRPr="009304BE">
        <w:rPr>
          <w:rFonts w:asciiTheme="minorHAnsi" w:eastAsia="Arial" w:hAnsiTheme="minorHAnsi" w:cstheme="minorHAnsi"/>
          <w:sz w:val="21"/>
          <w:szCs w:val="21"/>
        </w:rPr>
        <w:t xml:space="preserve">that utilise recycled paper and sustainable ink, Candidates are required to utilise one of these when ordering their printed materials. </w:t>
      </w:r>
    </w:p>
    <w:p w14:paraId="4443ABA0" w14:textId="77777777" w:rsidR="009304BE" w:rsidRDefault="009304BE" w:rsidP="53CBA120">
      <w:pPr>
        <w:jc w:val="center"/>
        <w:rPr>
          <w:rFonts w:asciiTheme="minorHAnsi" w:eastAsia="Arial" w:hAnsiTheme="minorHAnsi" w:cstheme="minorHAnsi"/>
          <w:b/>
          <w:bCs/>
          <w:sz w:val="21"/>
          <w:szCs w:val="21"/>
          <w:u w:val="single"/>
        </w:rPr>
      </w:pPr>
    </w:p>
    <w:p w14:paraId="639767DD" w14:textId="37EAC2E5" w:rsidR="00055286" w:rsidRPr="009304BE" w:rsidRDefault="00055286"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Questions</w:t>
      </w:r>
      <w:r w:rsidR="74F24850" w:rsidRPr="009304BE">
        <w:rPr>
          <w:rFonts w:asciiTheme="minorHAnsi" w:eastAsia="Arial" w:hAnsiTheme="minorHAnsi" w:cstheme="minorHAnsi"/>
          <w:b/>
          <w:bCs/>
          <w:sz w:val="21"/>
          <w:szCs w:val="21"/>
          <w:u w:val="single"/>
        </w:rPr>
        <w:t xml:space="preserve"> and </w:t>
      </w:r>
      <w:r w:rsidRPr="009304BE">
        <w:rPr>
          <w:rFonts w:asciiTheme="minorHAnsi" w:eastAsia="Arial" w:hAnsiTheme="minorHAnsi" w:cstheme="minorHAnsi"/>
          <w:b/>
          <w:bCs/>
          <w:sz w:val="21"/>
          <w:szCs w:val="21"/>
          <w:u w:val="single"/>
        </w:rPr>
        <w:t>Complaints</w:t>
      </w:r>
    </w:p>
    <w:p w14:paraId="61CDCEAD" w14:textId="77777777" w:rsidR="00A15E92" w:rsidRPr="009304BE" w:rsidRDefault="00A15E92" w:rsidP="53CBA120">
      <w:pPr>
        <w:rPr>
          <w:rFonts w:asciiTheme="minorHAnsi" w:eastAsia="Arial" w:hAnsiTheme="minorHAnsi" w:cstheme="minorHAnsi"/>
          <w:sz w:val="21"/>
          <w:szCs w:val="21"/>
        </w:rPr>
      </w:pPr>
    </w:p>
    <w:p w14:paraId="7D919CF6" w14:textId="77777777" w:rsidR="00F84C2E" w:rsidRPr="009304BE" w:rsidRDefault="00055286"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If you have any questions </w:t>
      </w:r>
      <w:r w:rsidR="00A349C7" w:rsidRPr="009304BE">
        <w:rPr>
          <w:rFonts w:asciiTheme="minorHAnsi" w:eastAsia="Arial" w:hAnsiTheme="minorHAnsi" w:cstheme="minorHAnsi"/>
          <w:sz w:val="21"/>
          <w:szCs w:val="21"/>
        </w:rPr>
        <w:t xml:space="preserve">or wish to discuss any concerns </w:t>
      </w:r>
      <w:r w:rsidR="00C37E3E" w:rsidRPr="009304BE">
        <w:rPr>
          <w:rFonts w:asciiTheme="minorHAnsi" w:eastAsia="Arial" w:hAnsiTheme="minorHAnsi" w:cstheme="minorHAnsi"/>
          <w:sz w:val="21"/>
          <w:szCs w:val="21"/>
        </w:rPr>
        <w:t>informally,</w:t>
      </w:r>
      <w:r w:rsidR="00A349C7" w:rsidRPr="009304BE">
        <w:rPr>
          <w:rFonts w:asciiTheme="minorHAnsi" w:eastAsia="Arial" w:hAnsiTheme="minorHAnsi" w:cstheme="minorHAnsi"/>
          <w:sz w:val="21"/>
          <w:szCs w:val="21"/>
        </w:rPr>
        <w:t xml:space="preserve"> </w:t>
      </w:r>
      <w:r w:rsidR="00EC767B" w:rsidRPr="009304BE">
        <w:rPr>
          <w:rFonts w:asciiTheme="minorHAnsi" w:eastAsia="Arial" w:hAnsiTheme="minorHAnsi" w:cstheme="minorHAnsi"/>
          <w:sz w:val="21"/>
          <w:szCs w:val="21"/>
        </w:rPr>
        <w:t xml:space="preserve">email </w:t>
      </w:r>
      <w:hyperlink r:id="rId10">
        <w:r w:rsidR="00756BB5" w:rsidRPr="009304BE">
          <w:rPr>
            <w:rStyle w:val="Hyperlink"/>
            <w:rFonts w:asciiTheme="minorHAnsi" w:eastAsia="Arial" w:hAnsiTheme="minorHAnsi" w:cstheme="minorHAnsi"/>
            <w:b/>
            <w:bCs/>
            <w:sz w:val="21"/>
            <w:szCs w:val="21"/>
          </w:rPr>
          <w:t>su-elections@leicester.ac.uk</w:t>
        </w:r>
      </w:hyperlink>
      <w:r w:rsidR="00F84C2E" w:rsidRPr="009304BE">
        <w:rPr>
          <w:rFonts w:asciiTheme="minorHAnsi" w:eastAsia="Arial" w:hAnsiTheme="minorHAnsi" w:cstheme="minorHAnsi"/>
          <w:sz w:val="21"/>
          <w:szCs w:val="21"/>
        </w:rPr>
        <w:t xml:space="preserve">. </w:t>
      </w:r>
    </w:p>
    <w:p w14:paraId="6BB9E253" w14:textId="77777777" w:rsidR="00F84C2E" w:rsidRPr="009304BE" w:rsidRDefault="00F84C2E" w:rsidP="53CBA120">
      <w:pPr>
        <w:rPr>
          <w:rFonts w:asciiTheme="minorHAnsi" w:eastAsia="Arial" w:hAnsiTheme="minorHAnsi" w:cstheme="minorHAnsi"/>
          <w:sz w:val="21"/>
          <w:szCs w:val="21"/>
        </w:rPr>
      </w:pPr>
    </w:p>
    <w:p w14:paraId="1EEBECA3" w14:textId="7569F2F6" w:rsidR="00BB05A5" w:rsidRPr="009304BE" w:rsidRDefault="00A15E92"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C</w:t>
      </w:r>
      <w:r w:rsidR="00F84C2E" w:rsidRPr="009304BE">
        <w:rPr>
          <w:rFonts w:asciiTheme="minorHAnsi" w:eastAsia="Arial" w:hAnsiTheme="minorHAnsi" w:cstheme="minorHAnsi"/>
          <w:sz w:val="21"/>
          <w:szCs w:val="21"/>
        </w:rPr>
        <w:t xml:space="preserve">omplaints must be submitted </w:t>
      </w:r>
      <w:r w:rsidR="00F84C2E" w:rsidRPr="009304BE">
        <w:rPr>
          <w:rFonts w:asciiTheme="minorHAnsi" w:eastAsia="Arial" w:hAnsiTheme="minorHAnsi" w:cstheme="minorHAnsi"/>
          <w:b/>
          <w:bCs/>
          <w:sz w:val="21"/>
          <w:szCs w:val="21"/>
        </w:rPr>
        <w:t xml:space="preserve">prior </w:t>
      </w:r>
      <w:r w:rsidRPr="009304BE">
        <w:rPr>
          <w:rFonts w:asciiTheme="minorHAnsi" w:eastAsia="Arial" w:hAnsiTheme="minorHAnsi" w:cstheme="minorHAnsi"/>
          <w:b/>
          <w:bCs/>
          <w:sz w:val="21"/>
          <w:szCs w:val="21"/>
        </w:rPr>
        <w:t xml:space="preserve">to one hour after </w:t>
      </w:r>
      <w:r w:rsidR="00F84C2E" w:rsidRPr="009304BE">
        <w:rPr>
          <w:rFonts w:asciiTheme="minorHAnsi" w:eastAsia="Arial" w:hAnsiTheme="minorHAnsi" w:cstheme="minorHAnsi"/>
          <w:b/>
          <w:bCs/>
          <w:sz w:val="21"/>
          <w:szCs w:val="21"/>
        </w:rPr>
        <w:t>the close of voting</w:t>
      </w:r>
      <w:r w:rsidR="00F84C2E" w:rsidRPr="009304BE">
        <w:rPr>
          <w:rFonts w:asciiTheme="minorHAnsi" w:eastAsia="Arial" w:hAnsiTheme="minorHAnsi" w:cstheme="minorHAnsi"/>
          <w:sz w:val="21"/>
          <w:szCs w:val="21"/>
        </w:rPr>
        <w:t xml:space="preserve"> and</w:t>
      </w:r>
      <w:r w:rsidR="00EF4135" w:rsidRPr="009304BE">
        <w:rPr>
          <w:rFonts w:asciiTheme="minorHAnsi" w:eastAsia="Arial" w:hAnsiTheme="minorHAnsi" w:cstheme="minorHAnsi"/>
          <w:sz w:val="21"/>
          <w:szCs w:val="21"/>
        </w:rPr>
        <w:t xml:space="preserve"> will be investigated according to the complaints process outlined in Appendix B. Complaints must be </w:t>
      </w:r>
      <w:r w:rsidR="002E2146" w:rsidRPr="009304BE">
        <w:rPr>
          <w:rFonts w:asciiTheme="minorHAnsi" w:eastAsia="Arial" w:hAnsiTheme="minorHAnsi" w:cstheme="minorHAnsi"/>
          <w:sz w:val="21"/>
          <w:szCs w:val="21"/>
        </w:rPr>
        <w:t>using</w:t>
      </w:r>
      <w:r w:rsidR="00F84C2E" w:rsidRPr="009304BE">
        <w:rPr>
          <w:rFonts w:asciiTheme="minorHAnsi" w:eastAsia="Arial" w:hAnsiTheme="minorHAnsi" w:cstheme="minorHAnsi"/>
          <w:sz w:val="21"/>
          <w:szCs w:val="21"/>
        </w:rPr>
        <w:t xml:space="preserve"> </w:t>
      </w:r>
      <w:r w:rsidR="007F6ED1" w:rsidRPr="009304BE">
        <w:rPr>
          <w:rFonts w:asciiTheme="minorHAnsi" w:eastAsia="Arial" w:hAnsiTheme="minorHAnsi" w:cstheme="minorHAnsi"/>
          <w:sz w:val="21"/>
          <w:szCs w:val="21"/>
        </w:rPr>
        <w:t>the</w:t>
      </w:r>
      <w:r w:rsidR="005D7345" w:rsidRPr="009304BE">
        <w:rPr>
          <w:rFonts w:asciiTheme="minorHAnsi" w:eastAsia="Arial" w:hAnsiTheme="minorHAnsi" w:cstheme="minorHAnsi"/>
          <w:sz w:val="21"/>
          <w:szCs w:val="21"/>
        </w:rPr>
        <w:t xml:space="preserve"> </w:t>
      </w:r>
      <w:hyperlink r:id="rId11" w:history="1">
        <w:r w:rsidR="009C3179" w:rsidRPr="009304BE">
          <w:rPr>
            <w:rStyle w:val="Hyperlink"/>
            <w:rFonts w:asciiTheme="minorHAnsi" w:eastAsia="Arial" w:hAnsiTheme="minorHAnsi" w:cstheme="minorHAnsi"/>
            <w:sz w:val="21"/>
            <w:szCs w:val="21"/>
          </w:rPr>
          <w:t xml:space="preserve">complaints </w:t>
        </w:r>
        <w:r w:rsidR="007F6ED1" w:rsidRPr="009304BE">
          <w:rPr>
            <w:rStyle w:val="Hyperlink"/>
            <w:rFonts w:asciiTheme="minorHAnsi" w:eastAsia="Arial" w:hAnsiTheme="minorHAnsi" w:cstheme="minorHAnsi"/>
            <w:sz w:val="21"/>
            <w:szCs w:val="21"/>
          </w:rPr>
          <w:t xml:space="preserve">form </w:t>
        </w:r>
      </w:hyperlink>
      <w:r w:rsidR="009C3179" w:rsidRPr="009304BE">
        <w:rPr>
          <w:rFonts w:asciiTheme="minorHAnsi" w:eastAsia="Arial" w:hAnsiTheme="minorHAnsi" w:cstheme="minorHAnsi"/>
          <w:sz w:val="21"/>
          <w:szCs w:val="21"/>
        </w:rPr>
        <w:t xml:space="preserve">. </w:t>
      </w:r>
      <w:r w:rsidR="007F047E" w:rsidRPr="009304BE">
        <w:rPr>
          <w:rFonts w:asciiTheme="minorHAnsi" w:eastAsia="Arial" w:hAnsiTheme="minorHAnsi" w:cstheme="minorHAnsi"/>
          <w:sz w:val="21"/>
          <w:szCs w:val="21"/>
        </w:rPr>
        <w:t xml:space="preserve">Where a complaint </w:t>
      </w:r>
      <w:r w:rsidR="00490A4B" w:rsidRPr="009304BE">
        <w:rPr>
          <w:rFonts w:asciiTheme="minorHAnsi" w:eastAsia="Arial" w:hAnsiTheme="minorHAnsi" w:cstheme="minorHAnsi"/>
          <w:sz w:val="21"/>
          <w:szCs w:val="21"/>
        </w:rPr>
        <w:t>has wider implications</w:t>
      </w:r>
      <w:r w:rsidR="00756BB5" w:rsidRPr="009304BE">
        <w:rPr>
          <w:rFonts w:asciiTheme="minorHAnsi" w:eastAsia="Arial" w:hAnsiTheme="minorHAnsi" w:cstheme="minorHAnsi"/>
          <w:sz w:val="21"/>
          <w:szCs w:val="21"/>
        </w:rPr>
        <w:t xml:space="preserve"> beyond the election</w:t>
      </w:r>
      <w:r w:rsidR="00C37E3E" w:rsidRPr="009304BE">
        <w:rPr>
          <w:rFonts w:asciiTheme="minorHAnsi" w:eastAsia="Arial" w:hAnsiTheme="minorHAnsi" w:cstheme="minorHAnsi"/>
          <w:sz w:val="21"/>
          <w:szCs w:val="21"/>
        </w:rPr>
        <w:t>, then</w:t>
      </w:r>
      <w:r w:rsidR="00756BB5" w:rsidRPr="009304BE">
        <w:rPr>
          <w:rFonts w:asciiTheme="minorHAnsi" w:eastAsia="Arial" w:hAnsiTheme="minorHAnsi" w:cstheme="minorHAnsi"/>
          <w:sz w:val="21"/>
          <w:szCs w:val="21"/>
        </w:rPr>
        <w:t xml:space="preserve"> it will be referred to the relevant University, Union or external processes for investigation.</w:t>
      </w:r>
      <w:r w:rsidR="004F1ACF" w:rsidRPr="009304BE">
        <w:rPr>
          <w:rFonts w:asciiTheme="minorHAnsi" w:eastAsia="Arial" w:hAnsiTheme="minorHAnsi" w:cstheme="minorHAnsi"/>
          <w:sz w:val="21"/>
          <w:szCs w:val="21"/>
        </w:rPr>
        <w:t xml:space="preserve"> </w:t>
      </w:r>
      <w:r w:rsidR="00756BB5" w:rsidRPr="009304BE">
        <w:rPr>
          <w:rFonts w:asciiTheme="minorHAnsi" w:eastAsia="Arial" w:hAnsiTheme="minorHAnsi" w:cstheme="minorHAnsi"/>
          <w:sz w:val="21"/>
          <w:szCs w:val="21"/>
        </w:rPr>
        <w:t xml:space="preserve">The election count for a particular position cannot commence until all investigations have been completed and the </w:t>
      </w:r>
      <w:r w:rsidR="009F3750" w:rsidRPr="009304BE">
        <w:rPr>
          <w:rFonts w:asciiTheme="minorHAnsi" w:eastAsia="Arial" w:hAnsiTheme="minorHAnsi" w:cstheme="minorHAnsi"/>
          <w:sz w:val="21"/>
          <w:szCs w:val="21"/>
        </w:rPr>
        <w:t>DRO</w:t>
      </w:r>
      <w:r w:rsidR="00756BB5" w:rsidRPr="009304BE">
        <w:rPr>
          <w:rFonts w:asciiTheme="minorHAnsi" w:eastAsia="Arial" w:hAnsiTheme="minorHAnsi" w:cstheme="minorHAnsi"/>
          <w:sz w:val="21"/>
          <w:szCs w:val="21"/>
        </w:rPr>
        <w:t xml:space="preserve"> has made their final rulings. </w:t>
      </w:r>
    </w:p>
    <w:p w14:paraId="52E56223" w14:textId="77777777" w:rsidR="00A349C7" w:rsidRPr="009304BE" w:rsidRDefault="00A349C7" w:rsidP="53CBA120">
      <w:pPr>
        <w:rPr>
          <w:rFonts w:asciiTheme="minorHAnsi" w:eastAsia="Arial" w:hAnsiTheme="minorHAnsi" w:cstheme="minorHAnsi"/>
          <w:sz w:val="21"/>
          <w:szCs w:val="21"/>
        </w:rPr>
      </w:pPr>
    </w:p>
    <w:p w14:paraId="26191932" w14:textId="13CAAB93" w:rsidR="007F047E" w:rsidRPr="009304BE" w:rsidRDefault="007F047E"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You will be asked sign an online form to confirm that there you are happy with the election process so far a</w:t>
      </w:r>
      <w:r w:rsidR="00F03938" w:rsidRPr="009304BE">
        <w:rPr>
          <w:rFonts w:asciiTheme="minorHAnsi" w:eastAsia="Arial" w:hAnsiTheme="minorHAnsi" w:cstheme="minorHAnsi"/>
          <w:sz w:val="21"/>
          <w:szCs w:val="21"/>
        </w:rPr>
        <w:t>nd that from your prospective</w:t>
      </w:r>
      <w:r w:rsidRPr="009304BE">
        <w:rPr>
          <w:rFonts w:asciiTheme="minorHAnsi" w:eastAsia="Arial" w:hAnsiTheme="minorHAnsi" w:cstheme="minorHAnsi"/>
          <w:sz w:val="21"/>
          <w:szCs w:val="21"/>
        </w:rPr>
        <w:t xml:space="preserve"> </w:t>
      </w:r>
      <w:r w:rsidR="00E67F4E" w:rsidRPr="009304BE">
        <w:rPr>
          <w:rFonts w:asciiTheme="minorHAnsi" w:eastAsia="Arial" w:hAnsiTheme="minorHAnsi" w:cstheme="minorHAnsi"/>
          <w:sz w:val="21"/>
          <w:szCs w:val="21"/>
        </w:rPr>
        <w:t xml:space="preserve">have no undisclosed </w:t>
      </w:r>
      <w:r w:rsidRPr="009304BE">
        <w:rPr>
          <w:rFonts w:asciiTheme="minorHAnsi" w:eastAsia="Arial" w:hAnsiTheme="minorHAnsi" w:cstheme="minorHAnsi"/>
          <w:sz w:val="21"/>
          <w:szCs w:val="21"/>
        </w:rPr>
        <w:t>outstanding issues</w:t>
      </w:r>
      <w:r w:rsidR="4888A8CE" w:rsidRPr="009304BE">
        <w:rPr>
          <w:rFonts w:asciiTheme="minorHAnsi" w:eastAsia="Arial" w:hAnsiTheme="minorHAnsi" w:cstheme="minorHAnsi"/>
          <w:sz w:val="21"/>
          <w:szCs w:val="21"/>
        </w:rPr>
        <w:t xml:space="preserve"> or </w:t>
      </w:r>
      <w:r w:rsidRPr="009304BE">
        <w:rPr>
          <w:rFonts w:asciiTheme="minorHAnsi" w:eastAsia="Arial" w:hAnsiTheme="minorHAnsi" w:cstheme="minorHAnsi"/>
          <w:sz w:val="21"/>
          <w:szCs w:val="21"/>
        </w:rPr>
        <w:t xml:space="preserve">concerns. The deadline for submitting this form will be one hour after the close of voting. </w:t>
      </w:r>
    </w:p>
    <w:p w14:paraId="07547A01" w14:textId="77777777" w:rsidR="007F047E" w:rsidRPr="009304BE" w:rsidRDefault="007F047E" w:rsidP="53CBA120">
      <w:pPr>
        <w:rPr>
          <w:rFonts w:asciiTheme="minorHAnsi" w:eastAsia="Arial" w:hAnsiTheme="minorHAnsi" w:cstheme="minorHAnsi"/>
          <w:sz w:val="21"/>
          <w:szCs w:val="21"/>
        </w:rPr>
      </w:pPr>
    </w:p>
    <w:p w14:paraId="0D5D85A9" w14:textId="6A688567" w:rsidR="53CBA120" w:rsidRPr="009304BE" w:rsidRDefault="53CBA120" w:rsidP="53CBA120">
      <w:pPr>
        <w:rPr>
          <w:rFonts w:asciiTheme="minorHAnsi" w:eastAsia="Arial" w:hAnsiTheme="minorHAnsi" w:cstheme="minorHAnsi"/>
          <w:sz w:val="21"/>
          <w:szCs w:val="21"/>
        </w:rPr>
      </w:pPr>
    </w:p>
    <w:p w14:paraId="46D2BCF3" w14:textId="5F59BE86" w:rsidR="00EA477E" w:rsidRPr="009304BE" w:rsidRDefault="00EA477E" w:rsidP="0008526D">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Slates</w:t>
      </w:r>
    </w:p>
    <w:p w14:paraId="10EEFAF7" w14:textId="3B1E98DE" w:rsidR="00EA477E" w:rsidRPr="009304BE" w:rsidRDefault="00EA477E" w:rsidP="53CBA120">
      <w:pPr>
        <w:rPr>
          <w:rFonts w:asciiTheme="minorHAnsi" w:eastAsia="Arial" w:hAnsiTheme="minorHAnsi" w:cstheme="minorHAnsi"/>
          <w:sz w:val="21"/>
          <w:szCs w:val="21"/>
        </w:rPr>
      </w:pPr>
    </w:p>
    <w:p w14:paraId="78AB36C0" w14:textId="547F6FE6" w:rsidR="00455810" w:rsidRPr="009304BE" w:rsidRDefault="00455810" w:rsidP="53CBA120">
      <w:pPr>
        <w:rPr>
          <w:rFonts w:asciiTheme="minorHAnsi" w:hAnsiTheme="minorHAnsi" w:cstheme="minorHAnsi"/>
          <w:color w:val="333333"/>
          <w:sz w:val="21"/>
          <w:szCs w:val="21"/>
          <w:shd w:val="clear" w:color="auto" w:fill="FFFFFF"/>
        </w:rPr>
      </w:pPr>
      <w:r w:rsidRPr="009304BE">
        <w:rPr>
          <w:rFonts w:asciiTheme="minorHAnsi" w:hAnsiTheme="minorHAnsi" w:cstheme="minorHAnsi"/>
          <w:color w:val="000000"/>
          <w:sz w:val="21"/>
          <w:szCs w:val="21"/>
        </w:rPr>
        <w:t xml:space="preserve">A slate is where two or more </w:t>
      </w:r>
      <w:r w:rsidR="006F250F" w:rsidRPr="009304BE">
        <w:rPr>
          <w:rFonts w:asciiTheme="minorHAnsi" w:hAnsiTheme="minorHAnsi" w:cstheme="minorHAnsi"/>
          <w:color w:val="000000"/>
          <w:sz w:val="21"/>
          <w:szCs w:val="21"/>
        </w:rPr>
        <w:t>candidates’</w:t>
      </w:r>
      <w:r w:rsidRPr="009304BE">
        <w:rPr>
          <w:rFonts w:asciiTheme="minorHAnsi" w:hAnsiTheme="minorHAnsi" w:cstheme="minorHAnsi"/>
          <w:color w:val="000000"/>
          <w:sz w:val="21"/>
          <w:szCs w:val="21"/>
        </w:rPr>
        <w:t xml:space="preserve"> </w:t>
      </w:r>
      <w:r w:rsidR="00EA477E" w:rsidRPr="009304BE">
        <w:rPr>
          <w:rFonts w:asciiTheme="minorHAnsi" w:hAnsiTheme="minorHAnsi" w:cstheme="minorHAnsi"/>
          <w:color w:val="000000"/>
          <w:sz w:val="21"/>
          <w:szCs w:val="21"/>
        </w:rPr>
        <w:t>campaign collaboratively on a joint platform</w:t>
      </w:r>
      <w:r w:rsidRPr="009304BE">
        <w:rPr>
          <w:rFonts w:asciiTheme="minorHAnsi" w:hAnsiTheme="minorHAnsi" w:cstheme="minorHAnsi"/>
          <w:color w:val="000000"/>
          <w:sz w:val="21"/>
          <w:szCs w:val="21"/>
        </w:rPr>
        <w:t xml:space="preserve">. This could be because they share </w:t>
      </w:r>
      <w:r w:rsidRPr="009304BE">
        <w:rPr>
          <w:rFonts w:asciiTheme="minorHAnsi" w:hAnsiTheme="minorHAnsi" w:cstheme="minorHAnsi"/>
          <w:color w:val="333333"/>
          <w:sz w:val="21"/>
          <w:szCs w:val="21"/>
          <w:shd w:val="clear" w:color="auto" w:fill="FFFFFF"/>
        </w:rPr>
        <w:t xml:space="preserve">a </w:t>
      </w:r>
      <w:r w:rsidR="00EA477E" w:rsidRPr="009304BE">
        <w:rPr>
          <w:rFonts w:asciiTheme="minorHAnsi" w:hAnsiTheme="minorHAnsi" w:cstheme="minorHAnsi"/>
          <w:color w:val="333333"/>
          <w:sz w:val="21"/>
          <w:szCs w:val="21"/>
          <w:shd w:val="clear" w:color="auto" w:fill="FFFFFF"/>
        </w:rPr>
        <w:t xml:space="preserve">political outlook with another candidate, </w:t>
      </w:r>
      <w:r w:rsidRPr="009304BE">
        <w:rPr>
          <w:rFonts w:asciiTheme="minorHAnsi" w:hAnsiTheme="minorHAnsi" w:cstheme="minorHAnsi"/>
          <w:color w:val="333333"/>
          <w:sz w:val="21"/>
          <w:szCs w:val="21"/>
          <w:shd w:val="clear" w:color="auto" w:fill="FFFFFF"/>
        </w:rPr>
        <w:t xml:space="preserve">share common policies/ideas or that they wish to run as part of a group. </w:t>
      </w:r>
      <w:r w:rsidR="00D85285" w:rsidRPr="009304BE">
        <w:rPr>
          <w:rFonts w:asciiTheme="minorHAnsi" w:hAnsiTheme="minorHAnsi" w:cstheme="minorHAnsi"/>
          <w:color w:val="333333"/>
          <w:sz w:val="21"/>
          <w:szCs w:val="21"/>
          <w:shd w:val="clear" w:color="auto" w:fill="FFFFFF"/>
        </w:rPr>
        <w:t xml:space="preserve">The key rules regarding slates are </w:t>
      </w:r>
      <w:r w:rsidR="006F250F" w:rsidRPr="009304BE">
        <w:rPr>
          <w:rFonts w:asciiTheme="minorHAnsi" w:hAnsiTheme="minorHAnsi" w:cstheme="minorHAnsi"/>
          <w:color w:val="333333"/>
          <w:sz w:val="21"/>
          <w:szCs w:val="21"/>
          <w:shd w:val="clear" w:color="auto" w:fill="FFFFFF"/>
        </w:rPr>
        <w:t>that: -</w:t>
      </w:r>
    </w:p>
    <w:p w14:paraId="1A188E49" w14:textId="77777777" w:rsidR="00455810" w:rsidRPr="009304BE" w:rsidRDefault="00455810" w:rsidP="53CBA120">
      <w:pPr>
        <w:rPr>
          <w:rFonts w:asciiTheme="minorHAnsi" w:hAnsiTheme="minorHAnsi" w:cstheme="minorHAnsi"/>
          <w:color w:val="333333"/>
          <w:sz w:val="21"/>
          <w:szCs w:val="21"/>
          <w:shd w:val="clear" w:color="auto" w:fill="FFFFFF"/>
        </w:rPr>
      </w:pPr>
    </w:p>
    <w:p w14:paraId="639BC09E" w14:textId="422DBE85" w:rsidR="00455810" w:rsidRPr="009304BE" w:rsidRDefault="00EA477E" w:rsidP="53CBA120">
      <w:pPr>
        <w:pStyle w:val="ListParagraph"/>
        <w:numPr>
          <w:ilvl w:val="0"/>
          <w:numId w:val="31"/>
        </w:numPr>
        <w:rPr>
          <w:rFonts w:asciiTheme="minorHAnsi" w:hAnsiTheme="minorHAnsi" w:cstheme="minorHAnsi"/>
          <w:color w:val="333333"/>
          <w:sz w:val="21"/>
          <w:szCs w:val="21"/>
          <w:shd w:val="clear" w:color="auto" w:fill="FFFFFF"/>
        </w:rPr>
      </w:pPr>
      <w:r w:rsidRPr="009304BE">
        <w:rPr>
          <w:rFonts w:asciiTheme="minorHAnsi" w:hAnsiTheme="minorHAnsi" w:cstheme="minorHAnsi"/>
          <w:color w:val="333333"/>
          <w:sz w:val="21"/>
          <w:szCs w:val="21"/>
          <w:shd w:val="clear" w:color="auto" w:fill="FFFFFF"/>
        </w:rPr>
        <w:t>Candidates</w:t>
      </w:r>
      <w:r w:rsidR="00455810" w:rsidRPr="009304BE">
        <w:rPr>
          <w:rFonts w:asciiTheme="minorHAnsi" w:hAnsiTheme="minorHAnsi" w:cstheme="minorHAnsi"/>
          <w:color w:val="333333"/>
          <w:sz w:val="21"/>
          <w:szCs w:val="21"/>
          <w:shd w:val="clear" w:color="auto" w:fill="FFFFFF"/>
        </w:rPr>
        <w:t xml:space="preserve"> who decide to run in a slate must inform the Election Team of this by completing the </w:t>
      </w:r>
      <w:r w:rsidR="007D0DE6" w:rsidRPr="009304BE">
        <w:rPr>
          <w:rFonts w:asciiTheme="minorHAnsi" w:hAnsiTheme="minorHAnsi" w:cstheme="minorHAnsi"/>
          <w:color w:val="333333"/>
          <w:sz w:val="21"/>
          <w:szCs w:val="21"/>
          <w:shd w:val="clear" w:color="auto" w:fill="FFFFFF"/>
        </w:rPr>
        <w:t xml:space="preserve">Declaration of </w:t>
      </w:r>
      <w:r w:rsidR="00455810" w:rsidRPr="009304BE">
        <w:rPr>
          <w:rFonts w:asciiTheme="minorHAnsi" w:hAnsiTheme="minorHAnsi" w:cstheme="minorHAnsi"/>
          <w:color w:val="333333"/>
          <w:sz w:val="21"/>
          <w:szCs w:val="21"/>
          <w:shd w:val="clear" w:color="auto" w:fill="FFFFFF"/>
        </w:rPr>
        <w:t xml:space="preserve">Slate Form by the opening of </w:t>
      </w:r>
      <w:r w:rsidR="0065244B" w:rsidRPr="009304BE">
        <w:rPr>
          <w:rFonts w:asciiTheme="minorHAnsi" w:hAnsiTheme="minorHAnsi" w:cstheme="minorHAnsi"/>
          <w:color w:val="333333"/>
          <w:sz w:val="21"/>
          <w:szCs w:val="21"/>
          <w:shd w:val="clear" w:color="auto" w:fill="FFFFFF"/>
        </w:rPr>
        <w:t>voting</w:t>
      </w:r>
      <w:r w:rsidR="00455810" w:rsidRPr="009304BE">
        <w:rPr>
          <w:rFonts w:asciiTheme="minorHAnsi" w:hAnsiTheme="minorHAnsi" w:cstheme="minorHAnsi"/>
          <w:color w:val="333333"/>
          <w:sz w:val="21"/>
          <w:szCs w:val="21"/>
          <w:shd w:val="clear" w:color="auto" w:fill="FFFFFF"/>
        </w:rPr>
        <w:t>.</w:t>
      </w:r>
    </w:p>
    <w:p w14:paraId="3B773C57" w14:textId="0AC26963" w:rsidR="00455810" w:rsidRPr="009304BE" w:rsidRDefault="00455810" w:rsidP="53CBA120">
      <w:pPr>
        <w:pStyle w:val="ListParagraph"/>
        <w:numPr>
          <w:ilvl w:val="0"/>
          <w:numId w:val="31"/>
        </w:numPr>
        <w:rPr>
          <w:rFonts w:asciiTheme="minorHAnsi" w:hAnsiTheme="minorHAnsi" w:cstheme="minorHAnsi"/>
          <w:color w:val="333333"/>
          <w:sz w:val="21"/>
          <w:szCs w:val="21"/>
          <w:shd w:val="clear" w:color="auto" w:fill="FFFFFF"/>
        </w:rPr>
      </w:pPr>
      <w:r w:rsidRPr="009304BE">
        <w:rPr>
          <w:rFonts w:asciiTheme="minorHAnsi" w:hAnsiTheme="minorHAnsi" w:cstheme="minorHAnsi"/>
          <w:color w:val="333333"/>
          <w:sz w:val="21"/>
          <w:szCs w:val="21"/>
          <w:shd w:val="clear" w:color="auto" w:fill="FFFFFF"/>
        </w:rPr>
        <w:t>Candidates are only permitted to be part of one slate</w:t>
      </w:r>
    </w:p>
    <w:p w14:paraId="3625E5F6" w14:textId="6E00AEB3" w:rsidR="00455810" w:rsidRPr="009304BE" w:rsidRDefault="00455810" w:rsidP="53CBA120">
      <w:pPr>
        <w:pStyle w:val="ListParagraph"/>
        <w:numPr>
          <w:ilvl w:val="0"/>
          <w:numId w:val="31"/>
        </w:numPr>
        <w:rPr>
          <w:rFonts w:asciiTheme="minorHAnsi" w:eastAsia="Arial" w:hAnsiTheme="minorHAnsi" w:cstheme="minorHAnsi"/>
          <w:sz w:val="21"/>
          <w:szCs w:val="21"/>
        </w:rPr>
      </w:pPr>
      <w:r w:rsidRPr="009304BE">
        <w:rPr>
          <w:rFonts w:asciiTheme="minorHAnsi" w:eastAsia="Arial" w:hAnsiTheme="minorHAnsi" w:cstheme="minorHAnsi"/>
          <w:sz w:val="21"/>
          <w:szCs w:val="21"/>
        </w:rPr>
        <w:t>Any breaches of regulations by any candidate or campaign team member of the slate will reflect on all the candidates within slate.</w:t>
      </w:r>
    </w:p>
    <w:p w14:paraId="3FA9E812" w14:textId="0AD68246" w:rsidR="00EA477E" w:rsidRPr="009304BE" w:rsidRDefault="00455810" w:rsidP="00455810">
      <w:pPr>
        <w:pStyle w:val="ListParagraph"/>
        <w:numPr>
          <w:ilvl w:val="0"/>
          <w:numId w:val="31"/>
        </w:numPr>
        <w:rPr>
          <w:rFonts w:asciiTheme="minorHAnsi" w:eastAsia="Arial" w:hAnsiTheme="minorHAnsi" w:cstheme="minorHAnsi"/>
          <w:sz w:val="21"/>
          <w:szCs w:val="21"/>
        </w:rPr>
      </w:pPr>
      <w:r w:rsidRPr="009304BE">
        <w:rPr>
          <w:rFonts w:asciiTheme="minorHAnsi" w:eastAsia="Arial" w:hAnsiTheme="minorHAnsi" w:cstheme="minorHAnsi"/>
          <w:sz w:val="21"/>
          <w:szCs w:val="21"/>
        </w:rPr>
        <w:t>Candidates are not permitted to pool their election budget.</w:t>
      </w:r>
    </w:p>
    <w:p w14:paraId="7702967D" w14:textId="39541E1D" w:rsidR="00455810" w:rsidRPr="009304BE" w:rsidRDefault="00455810" w:rsidP="53CBA120">
      <w:pPr>
        <w:rPr>
          <w:rFonts w:asciiTheme="minorHAnsi" w:eastAsia="Arial" w:hAnsiTheme="minorHAnsi" w:cstheme="minorHAnsi"/>
          <w:sz w:val="21"/>
          <w:szCs w:val="21"/>
        </w:rPr>
      </w:pPr>
    </w:p>
    <w:p w14:paraId="447A506D" w14:textId="77777777" w:rsidR="00EA477E" w:rsidRPr="009304BE" w:rsidRDefault="00EA477E" w:rsidP="53CBA120">
      <w:pPr>
        <w:rPr>
          <w:rFonts w:asciiTheme="minorHAnsi" w:eastAsia="Arial" w:hAnsiTheme="minorHAnsi" w:cstheme="minorHAnsi"/>
          <w:sz w:val="21"/>
          <w:szCs w:val="21"/>
        </w:rPr>
      </w:pPr>
    </w:p>
    <w:p w14:paraId="7A4D9434" w14:textId="77777777" w:rsidR="00055286" w:rsidRPr="009304BE" w:rsidRDefault="00055286"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Manifesto </w:t>
      </w:r>
    </w:p>
    <w:p w14:paraId="5043CB0F" w14:textId="77777777" w:rsidR="00055286" w:rsidRPr="009304BE" w:rsidRDefault="00055286" w:rsidP="53CBA120">
      <w:pPr>
        <w:jc w:val="center"/>
        <w:rPr>
          <w:rFonts w:asciiTheme="minorHAnsi" w:eastAsia="Arial" w:hAnsiTheme="minorHAnsi" w:cstheme="minorHAnsi"/>
          <w:b/>
          <w:bCs/>
          <w:sz w:val="21"/>
          <w:szCs w:val="21"/>
          <w:u w:val="single"/>
        </w:rPr>
      </w:pPr>
    </w:p>
    <w:p w14:paraId="0F927349" w14:textId="74CF7790" w:rsidR="00E35305" w:rsidRPr="009304BE" w:rsidRDefault="00055286" w:rsidP="53CBA120">
      <w:p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For the election </w:t>
      </w:r>
      <w:r w:rsidR="00C37E3E" w:rsidRPr="009304BE">
        <w:rPr>
          <w:rFonts w:asciiTheme="minorHAnsi" w:eastAsia="Arial" w:hAnsiTheme="minorHAnsi" w:cstheme="minorHAnsi"/>
          <w:sz w:val="21"/>
          <w:szCs w:val="21"/>
        </w:rPr>
        <w:t>campaign,</w:t>
      </w:r>
      <w:r w:rsidRPr="009304BE">
        <w:rPr>
          <w:rFonts w:asciiTheme="minorHAnsi" w:eastAsia="Arial" w:hAnsiTheme="minorHAnsi" w:cstheme="minorHAnsi"/>
          <w:sz w:val="21"/>
          <w:szCs w:val="21"/>
        </w:rPr>
        <w:t xml:space="preserve"> you will be required to provide up to </w:t>
      </w:r>
      <w:r w:rsidR="00C44291" w:rsidRPr="009304BE">
        <w:rPr>
          <w:rFonts w:asciiTheme="minorHAnsi" w:eastAsia="Arial" w:hAnsiTheme="minorHAnsi" w:cstheme="minorHAnsi"/>
          <w:sz w:val="21"/>
          <w:szCs w:val="21"/>
        </w:rPr>
        <w:t xml:space="preserve">a </w:t>
      </w:r>
      <w:r w:rsidR="6DB1E0B9" w:rsidRPr="009304BE">
        <w:rPr>
          <w:rFonts w:asciiTheme="minorHAnsi" w:eastAsia="Arial" w:hAnsiTheme="minorHAnsi" w:cstheme="minorHAnsi"/>
          <w:sz w:val="21"/>
          <w:szCs w:val="21"/>
        </w:rPr>
        <w:t>three-page</w:t>
      </w:r>
      <w:r w:rsidR="00EF4135" w:rsidRPr="009304BE">
        <w:rPr>
          <w:rFonts w:asciiTheme="minorHAnsi" w:eastAsia="Arial" w:hAnsiTheme="minorHAnsi" w:cstheme="minorHAnsi"/>
          <w:sz w:val="21"/>
          <w:szCs w:val="21"/>
        </w:rPr>
        <w:t xml:space="preserve"> </w:t>
      </w:r>
      <w:r w:rsidR="654AF1AC" w:rsidRPr="009304BE">
        <w:rPr>
          <w:rFonts w:asciiTheme="minorHAnsi" w:eastAsia="Arial" w:hAnsiTheme="minorHAnsi" w:cstheme="minorHAnsi"/>
          <w:sz w:val="21"/>
          <w:szCs w:val="21"/>
        </w:rPr>
        <w:t>A4 manifesto for the manifesto booklet. For Part-Time Officers, you will be required to submit an A4 manifesto up to two-pages.</w:t>
      </w:r>
      <w:r w:rsidR="58ABD201" w:rsidRPr="009304BE">
        <w:rPr>
          <w:rFonts w:asciiTheme="minorHAnsi" w:eastAsia="Arial" w:hAnsiTheme="minorHAnsi" w:cstheme="minorHAnsi"/>
          <w:sz w:val="21"/>
          <w:szCs w:val="21"/>
        </w:rPr>
        <w:t xml:space="preserve"> </w:t>
      </w:r>
      <w:r w:rsidR="654AF1AC" w:rsidRPr="009304BE">
        <w:rPr>
          <w:rFonts w:asciiTheme="minorHAnsi" w:eastAsia="Arial" w:hAnsiTheme="minorHAnsi" w:cstheme="minorHAnsi"/>
          <w:sz w:val="21"/>
          <w:szCs w:val="21"/>
        </w:rPr>
        <w:t>The</w:t>
      </w:r>
      <w:r w:rsidRPr="009304BE">
        <w:rPr>
          <w:rFonts w:asciiTheme="minorHAnsi" w:eastAsia="Arial" w:hAnsiTheme="minorHAnsi" w:cstheme="minorHAnsi"/>
          <w:sz w:val="21"/>
          <w:szCs w:val="21"/>
        </w:rPr>
        <w:t xml:space="preserve"> manifesto </w:t>
      </w:r>
      <w:r w:rsidR="32FC3A4B" w:rsidRPr="009304BE">
        <w:rPr>
          <w:rFonts w:asciiTheme="minorHAnsi" w:eastAsia="Arial" w:hAnsiTheme="minorHAnsi" w:cstheme="minorHAnsi"/>
          <w:sz w:val="21"/>
          <w:szCs w:val="21"/>
        </w:rPr>
        <w:t xml:space="preserve">should be A4 and </w:t>
      </w:r>
      <w:r w:rsidRPr="009304BE">
        <w:rPr>
          <w:rFonts w:asciiTheme="minorHAnsi" w:eastAsia="Arial" w:hAnsiTheme="minorHAnsi" w:cstheme="minorHAnsi"/>
          <w:sz w:val="21"/>
          <w:szCs w:val="21"/>
        </w:rPr>
        <w:t>portrait for the manifesto booklet</w:t>
      </w:r>
      <w:r w:rsidR="0DECEE02" w:rsidRPr="009304BE">
        <w:rPr>
          <w:rFonts w:asciiTheme="minorHAnsi" w:eastAsia="Arial" w:hAnsiTheme="minorHAnsi" w:cstheme="minorHAnsi"/>
          <w:sz w:val="21"/>
          <w:szCs w:val="21"/>
        </w:rPr>
        <w:t xml:space="preserve"> and </w:t>
      </w:r>
      <w:r w:rsidRPr="009304BE">
        <w:rPr>
          <w:rFonts w:asciiTheme="minorHAnsi" w:eastAsia="Arial" w:hAnsiTheme="minorHAnsi" w:cstheme="minorHAnsi"/>
          <w:sz w:val="21"/>
          <w:szCs w:val="21"/>
        </w:rPr>
        <w:t>can include a photograph.</w:t>
      </w:r>
      <w:r w:rsidR="00F03938" w:rsidRPr="009304BE">
        <w:rPr>
          <w:rFonts w:asciiTheme="minorHAnsi" w:eastAsia="Arial" w:hAnsiTheme="minorHAnsi" w:cstheme="minorHAnsi"/>
          <w:sz w:val="21"/>
          <w:szCs w:val="21"/>
        </w:rPr>
        <w:t xml:space="preserve"> </w:t>
      </w:r>
      <w:r w:rsidRPr="009304BE">
        <w:rPr>
          <w:rFonts w:asciiTheme="minorHAnsi" w:eastAsia="Arial" w:hAnsiTheme="minorHAnsi" w:cstheme="minorHAnsi"/>
          <w:sz w:val="21"/>
          <w:szCs w:val="21"/>
        </w:rPr>
        <w:t>Please make sure that you focus on the key points</w:t>
      </w:r>
      <w:r w:rsidR="1FEF0559" w:rsidRPr="009304BE">
        <w:rPr>
          <w:rFonts w:asciiTheme="minorHAnsi" w:eastAsia="Arial" w:hAnsiTheme="minorHAnsi" w:cstheme="minorHAnsi"/>
          <w:sz w:val="21"/>
          <w:szCs w:val="21"/>
        </w:rPr>
        <w:t xml:space="preserve"> or </w:t>
      </w:r>
      <w:r w:rsidRPr="009304BE">
        <w:rPr>
          <w:rFonts w:asciiTheme="minorHAnsi" w:eastAsia="Arial" w:hAnsiTheme="minorHAnsi" w:cstheme="minorHAnsi"/>
          <w:sz w:val="21"/>
          <w:szCs w:val="21"/>
        </w:rPr>
        <w:t>messages in your manifesto.</w:t>
      </w:r>
      <w:r w:rsidR="00C76A19" w:rsidRPr="009304BE">
        <w:rPr>
          <w:rFonts w:asciiTheme="minorHAnsi" w:eastAsia="Arial" w:hAnsiTheme="minorHAnsi" w:cstheme="minorHAnsi"/>
          <w:sz w:val="21"/>
          <w:szCs w:val="21"/>
        </w:rPr>
        <w:t xml:space="preserve"> </w:t>
      </w:r>
      <w:r w:rsidR="00467DAA" w:rsidRPr="009304BE">
        <w:rPr>
          <w:rFonts w:asciiTheme="minorHAnsi" w:eastAsia="Arial" w:hAnsiTheme="minorHAnsi" w:cstheme="minorHAnsi"/>
          <w:sz w:val="21"/>
          <w:szCs w:val="21"/>
        </w:rPr>
        <w:t xml:space="preserve">The points on your manifesto will be used as key-performance indicators </w:t>
      </w:r>
      <w:r w:rsidR="5A312704" w:rsidRPr="009304BE">
        <w:rPr>
          <w:rFonts w:asciiTheme="minorHAnsi" w:eastAsia="Arial" w:hAnsiTheme="minorHAnsi" w:cstheme="minorHAnsi"/>
          <w:sz w:val="21"/>
          <w:szCs w:val="21"/>
        </w:rPr>
        <w:t xml:space="preserve">for professional development </w:t>
      </w:r>
      <w:r w:rsidR="00467DAA" w:rsidRPr="009304BE">
        <w:rPr>
          <w:rFonts w:asciiTheme="minorHAnsi" w:eastAsia="Arial" w:hAnsiTheme="minorHAnsi" w:cstheme="minorHAnsi"/>
          <w:sz w:val="21"/>
          <w:szCs w:val="21"/>
        </w:rPr>
        <w:t>during</w:t>
      </w:r>
      <w:r w:rsidR="53CE5B76" w:rsidRPr="009304BE">
        <w:rPr>
          <w:rFonts w:asciiTheme="minorHAnsi" w:eastAsia="Arial" w:hAnsiTheme="minorHAnsi" w:cstheme="minorHAnsi"/>
          <w:sz w:val="21"/>
          <w:szCs w:val="21"/>
        </w:rPr>
        <w:t xml:space="preserve"> the role</w:t>
      </w:r>
      <w:r w:rsidR="00467DAA" w:rsidRPr="009304BE">
        <w:rPr>
          <w:rFonts w:asciiTheme="minorHAnsi" w:eastAsia="Arial" w:hAnsiTheme="minorHAnsi" w:cstheme="minorHAnsi"/>
          <w:sz w:val="21"/>
          <w:szCs w:val="21"/>
        </w:rPr>
        <w:t xml:space="preserve"> if you are elected. A good practice is to make your pledges into SMART goals first. </w:t>
      </w:r>
    </w:p>
    <w:p w14:paraId="1AF86926" w14:textId="77777777" w:rsidR="00E35305" w:rsidRPr="009304BE" w:rsidRDefault="00E35305" w:rsidP="53CBA120">
      <w:pPr>
        <w:jc w:val="both"/>
        <w:rPr>
          <w:rFonts w:asciiTheme="minorHAnsi" w:eastAsia="Arial" w:hAnsiTheme="minorHAnsi" w:cstheme="minorHAnsi"/>
          <w:sz w:val="21"/>
          <w:szCs w:val="21"/>
        </w:rPr>
      </w:pPr>
    </w:p>
    <w:p w14:paraId="66AF22E1" w14:textId="132550E6" w:rsidR="00055286" w:rsidRPr="009304BE" w:rsidRDefault="00044D24" w:rsidP="53CBA120">
      <w:p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You are not permitted to include</w:t>
      </w:r>
      <w:r w:rsidR="00E35305" w:rsidRPr="009304BE">
        <w:rPr>
          <w:rFonts w:asciiTheme="minorHAnsi" w:eastAsia="Arial" w:hAnsiTheme="minorHAnsi" w:cstheme="minorHAnsi"/>
          <w:sz w:val="21"/>
          <w:szCs w:val="21"/>
        </w:rPr>
        <w:t xml:space="preserve"> the name, </w:t>
      </w:r>
      <w:r w:rsidRPr="009304BE">
        <w:rPr>
          <w:rFonts w:asciiTheme="minorHAnsi" w:eastAsia="Arial" w:hAnsiTheme="minorHAnsi" w:cstheme="minorHAnsi"/>
          <w:sz w:val="21"/>
          <w:szCs w:val="21"/>
        </w:rPr>
        <w:t>details</w:t>
      </w:r>
      <w:r w:rsidR="00E35305" w:rsidRPr="009304BE">
        <w:rPr>
          <w:rFonts w:asciiTheme="minorHAnsi" w:eastAsia="Arial" w:hAnsiTheme="minorHAnsi" w:cstheme="minorHAnsi"/>
          <w:sz w:val="21"/>
          <w:szCs w:val="21"/>
        </w:rPr>
        <w:t xml:space="preserve"> or photos</w:t>
      </w:r>
      <w:r w:rsidRPr="009304BE">
        <w:rPr>
          <w:rFonts w:asciiTheme="minorHAnsi" w:eastAsia="Arial" w:hAnsiTheme="minorHAnsi" w:cstheme="minorHAnsi"/>
          <w:sz w:val="21"/>
          <w:szCs w:val="21"/>
        </w:rPr>
        <w:t xml:space="preserve"> of any</w:t>
      </w:r>
      <w:r w:rsidR="00E35305" w:rsidRPr="009304BE">
        <w:rPr>
          <w:rFonts w:asciiTheme="minorHAnsi" w:eastAsia="Arial" w:hAnsiTheme="minorHAnsi" w:cstheme="minorHAnsi"/>
          <w:sz w:val="21"/>
          <w:szCs w:val="21"/>
        </w:rPr>
        <w:t xml:space="preserve"> other candidates, even if you are running as part of a slate, within your manifesto. You are also not permitted to include details of</w:t>
      </w:r>
      <w:r w:rsidRPr="009304BE">
        <w:rPr>
          <w:rFonts w:asciiTheme="minorHAnsi" w:eastAsia="Arial" w:hAnsiTheme="minorHAnsi" w:cstheme="minorHAnsi"/>
          <w:sz w:val="21"/>
          <w:szCs w:val="21"/>
        </w:rPr>
        <w:t xml:space="preserve"> </w:t>
      </w:r>
      <w:r w:rsidR="2BA7055B" w:rsidRPr="009304BE">
        <w:rPr>
          <w:rFonts w:asciiTheme="minorHAnsi" w:eastAsia="Arial" w:hAnsiTheme="minorHAnsi" w:cstheme="minorHAnsi"/>
          <w:sz w:val="21"/>
          <w:szCs w:val="21"/>
        </w:rPr>
        <w:t>e</w:t>
      </w:r>
      <w:r w:rsidR="00EA562F" w:rsidRPr="009304BE">
        <w:rPr>
          <w:rFonts w:asciiTheme="minorHAnsi" w:eastAsia="Arial" w:hAnsiTheme="minorHAnsi" w:cstheme="minorHAnsi"/>
          <w:sz w:val="21"/>
          <w:szCs w:val="21"/>
        </w:rPr>
        <w:t>n</w:t>
      </w:r>
      <w:r w:rsidRPr="009304BE">
        <w:rPr>
          <w:rFonts w:asciiTheme="minorHAnsi" w:eastAsia="Arial" w:hAnsiTheme="minorHAnsi" w:cstheme="minorHAnsi"/>
          <w:sz w:val="21"/>
          <w:szCs w:val="21"/>
        </w:rPr>
        <w:t>dorsements</w:t>
      </w:r>
      <w:r w:rsidR="00E35305" w:rsidRPr="009304BE">
        <w:rPr>
          <w:rFonts w:asciiTheme="minorHAnsi" w:eastAsia="Arial" w:hAnsiTheme="minorHAnsi" w:cstheme="minorHAnsi"/>
          <w:sz w:val="21"/>
          <w:szCs w:val="21"/>
        </w:rPr>
        <w:t xml:space="preserve"> within your manifesto</w:t>
      </w:r>
      <w:r w:rsidRPr="009304BE">
        <w:rPr>
          <w:rFonts w:asciiTheme="minorHAnsi" w:eastAsia="Arial" w:hAnsiTheme="minorHAnsi" w:cstheme="minorHAnsi"/>
          <w:sz w:val="21"/>
          <w:szCs w:val="21"/>
        </w:rPr>
        <w:t xml:space="preserve"> </w:t>
      </w:r>
      <w:r w:rsidR="006F250F" w:rsidRPr="009304BE">
        <w:rPr>
          <w:rFonts w:asciiTheme="minorHAnsi" w:eastAsia="Arial" w:hAnsiTheme="minorHAnsi" w:cstheme="minorHAnsi"/>
          <w:sz w:val="21"/>
          <w:szCs w:val="21"/>
        </w:rPr>
        <w:t>e.g.,</w:t>
      </w:r>
      <w:r w:rsidRPr="009304BE">
        <w:rPr>
          <w:rFonts w:asciiTheme="minorHAnsi" w:eastAsia="Arial" w:hAnsiTheme="minorHAnsi" w:cstheme="minorHAnsi"/>
          <w:sz w:val="21"/>
          <w:szCs w:val="21"/>
        </w:rPr>
        <w:t xml:space="preserve"> names of Student Groups</w:t>
      </w:r>
      <w:r w:rsidR="00EA562F" w:rsidRPr="009304BE">
        <w:rPr>
          <w:rFonts w:asciiTheme="minorHAnsi" w:eastAsia="Arial" w:hAnsiTheme="minorHAnsi" w:cstheme="minorHAnsi"/>
          <w:sz w:val="21"/>
          <w:szCs w:val="21"/>
        </w:rPr>
        <w:t xml:space="preserve"> who have agreed to support you</w:t>
      </w:r>
      <w:r w:rsidRPr="009304BE">
        <w:rPr>
          <w:rFonts w:asciiTheme="minorHAnsi" w:eastAsia="Arial" w:hAnsiTheme="minorHAnsi" w:cstheme="minorHAnsi"/>
          <w:sz w:val="21"/>
          <w:szCs w:val="21"/>
        </w:rPr>
        <w:t xml:space="preserve"> within the manifesto.</w:t>
      </w:r>
      <w:r w:rsidR="00714E2B" w:rsidRPr="009304BE">
        <w:rPr>
          <w:rFonts w:asciiTheme="minorHAnsi" w:eastAsia="Arial" w:hAnsiTheme="minorHAnsi" w:cstheme="minorHAnsi"/>
          <w:sz w:val="21"/>
          <w:szCs w:val="21"/>
        </w:rPr>
        <w:t xml:space="preserve"> In </w:t>
      </w:r>
      <w:r w:rsidR="6DA6D48B" w:rsidRPr="009304BE">
        <w:rPr>
          <w:rFonts w:asciiTheme="minorHAnsi" w:eastAsia="Arial" w:hAnsiTheme="minorHAnsi" w:cstheme="minorHAnsi"/>
          <w:sz w:val="21"/>
          <w:szCs w:val="21"/>
        </w:rPr>
        <w:t>addition,</w:t>
      </w:r>
      <w:r w:rsidR="00714E2B" w:rsidRPr="009304BE">
        <w:rPr>
          <w:rFonts w:asciiTheme="minorHAnsi" w:eastAsia="Arial" w:hAnsiTheme="minorHAnsi" w:cstheme="minorHAnsi"/>
          <w:sz w:val="21"/>
          <w:szCs w:val="21"/>
        </w:rPr>
        <w:t xml:space="preserve"> please be careful to ensure that you don’t have the Union or University logo included in any of the photographs that you use within your manifesto.</w:t>
      </w:r>
    </w:p>
    <w:p w14:paraId="25265C29" w14:textId="4AE39413" w:rsidR="00055286" w:rsidRPr="009304BE" w:rsidRDefault="00055286" w:rsidP="53CBA120">
      <w:pPr>
        <w:jc w:val="both"/>
        <w:rPr>
          <w:rFonts w:asciiTheme="minorHAnsi" w:eastAsia="Arial" w:hAnsiTheme="minorHAnsi" w:cstheme="minorHAnsi"/>
          <w:sz w:val="21"/>
          <w:szCs w:val="21"/>
        </w:rPr>
      </w:pPr>
    </w:p>
    <w:p w14:paraId="5F16005F" w14:textId="6EC137BF" w:rsidR="00055286" w:rsidRPr="009304BE" w:rsidRDefault="00055286" w:rsidP="53CBA120">
      <w:pPr>
        <w:jc w:val="both"/>
        <w:rPr>
          <w:rFonts w:asciiTheme="minorHAnsi" w:eastAsia="Arial" w:hAnsiTheme="minorHAnsi" w:cstheme="minorHAnsi"/>
          <w:b/>
          <w:bCs/>
          <w:sz w:val="21"/>
          <w:szCs w:val="21"/>
        </w:rPr>
      </w:pPr>
      <w:r w:rsidRPr="009304BE">
        <w:rPr>
          <w:rFonts w:asciiTheme="minorHAnsi" w:eastAsia="Arial" w:hAnsiTheme="minorHAnsi" w:cstheme="minorHAnsi"/>
          <w:sz w:val="21"/>
          <w:szCs w:val="21"/>
        </w:rPr>
        <w:t>The manifesto booklet will be published</w:t>
      </w:r>
      <w:r w:rsidR="007E416C" w:rsidRPr="009304BE">
        <w:rPr>
          <w:rFonts w:asciiTheme="minorHAnsi" w:eastAsia="Arial" w:hAnsiTheme="minorHAnsi" w:cstheme="minorHAnsi"/>
          <w:sz w:val="21"/>
          <w:szCs w:val="21"/>
        </w:rPr>
        <w:t xml:space="preserve"> </w:t>
      </w:r>
      <w:r w:rsidR="6DD3062A" w:rsidRPr="009304BE">
        <w:rPr>
          <w:rFonts w:asciiTheme="minorHAnsi" w:eastAsia="Arial" w:hAnsiTheme="minorHAnsi" w:cstheme="minorHAnsi"/>
          <w:sz w:val="21"/>
          <w:szCs w:val="21"/>
        </w:rPr>
        <w:t>online,</w:t>
      </w:r>
      <w:r w:rsidR="007E416C" w:rsidRPr="009304BE">
        <w:rPr>
          <w:rFonts w:asciiTheme="minorHAnsi" w:eastAsia="Arial" w:hAnsiTheme="minorHAnsi" w:cstheme="minorHAnsi"/>
          <w:sz w:val="21"/>
          <w:szCs w:val="21"/>
        </w:rPr>
        <w:t xml:space="preserve"> and y</w:t>
      </w:r>
      <w:r w:rsidRPr="009304BE">
        <w:rPr>
          <w:rFonts w:asciiTheme="minorHAnsi" w:eastAsia="Arial" w:hAnsiTheme="minorHAnsi" w:cstheme="minorHAnsi"/>
          <w:sz w:val="21"/>
          <w:szCs w:val="21"/>
        </w:rPr>
        <w:t>our man</w:t>
      </w:r>
      <w:r w:rsidR="00C232D3" w:rsidRPr="009304BE">
        <w:rPr>
          <w:rFonts w:asciiTheme="minorHAnsi" w:eastAsia="Arial" w:hAnsiTheme="minorHAnsi" w:cstheme="minorHAnsi"/>
          <w:sz w:val="21"/>
          <w:szCs w:val="21"/>
        </w:rPr>
        <w:t xml:space="preserve">ifesto must be emailed to </w:t>
      </w:r>
      <w:hyperlink r:id="rId12">
        <w:r w:rsidR="00D422FA" w:rsidRPr="009304BE">
          <w:rPr>
            <w:rStyle w:val="Hyperlink"/>
            <w:rFonts w:asciiTheme="minorHAnsi" w:eastAsia="Arial" w:hAnsiTheme="minorHAnsi" w:cstheme="minorHAnsi"/>
            <w:b/>
            <w:bCs/>
            <w:sz w:val="21"/>
            <w:szCs w:val="21"/>
          </w:rPr>
          <w:t>su-elections@le.ac.uk</w:t>
        </w:r>
      </w:hyperlink>
      <w:r w:rsidR="00796832" w:rsidRPr="009304BE">
        <w:rPr>
          <w:rFonts w:asciiTheme="minorHAnsi" w:eastAsia="Arial" w:hAnsiTheme="minorHAnsi" w:cstheme="minorHAnsi"/>
          <w:sz w:val="21"/>
          <w:szCs w:val="21"/>
        </w:rPr>
        <w:t xml:space="preserve"> in </w:t>
      </w:r>
      <w:r w:rsidR="00796832" w:rsidRPr="009304BE">
        <w:rPr>
          <w:rFonts w:asciiTheme="minorHAnsi" w:eastAsia="Arial" w:hAnsiTheme="minorHAnsi" w:cstheme="minorHAnsi"/>
          <w:b/>
          <w:bCs/>
          <w:sz w:val="21"/>
          <w:szCs w:val="21"/>
        </w:rPr>
        <w:t>PDF format before</w:t>
      </w:r>
      <w:r w:rsidR="00796832" w:rsidRPr="009304BE">
        <w:rPr>
          <w:rFonts w:asciiTheme="minorHAnsi" w:eastAsia="Arial" w:hAnsiTheme="minorHAnsi" w:cstheme="minorHAnsi"/>
          <w:sz w:val="21"/>
          <w:szCs w:val="21"/>
        </w:rPr>
        <w:t xml:space="preserve"> </w:t>
      </w:r>
      <w:r w:rsidR="313EFED0" w:rsidRPr="009304BE">
        <w:rPr>
          <w:rFonts w:asciiTheme="minorHAnsi" w:eastAsia="Arial" w:hAnsiTheme="minorHAnsi" w:cstheme="minorHAnsi"/>
          <w:b/>
          <w:bCs/>
          <w:sz w:val="21"/>
          <w:szCs w:val="21"/>
        </w:rPr>
        <w:t>10</w:t>
      </w:r>
      <w:r w:rsidR="00796832" w:rsidRPr="009304BE">
        <w:rPr>
          <w:rFonts w:asciiTheme="minorHAnsi" w:eastAsia="Arial" w:hAnsiTheme="minorHAnsi" w:cstheme="minorHAnsi"/>
          <w:b/>
          <w:bCs/>
          <w:sz w:val="21"/>
          <w:szCs w:val="21"/>
        </w:rPr>
        <w:t xml:space="preserve"> am on </w:t>
      </w:r>
      <w:r w:rsidR="00950061" w:rsidRPr="009304BE">
        <w:rPr>
          <w:rFonts w:asciiTheme="minorHAnsi" w:eastAsia="Arial" w:hAnsiTheme="minorHAnsi" w:cstheme="minorHAnsi"/>
          <w:b/>
          <w:bCs/>
          <w:sz w:val="21"/>
          <w:szCs w:val="21"/>
        </w:rPr>
        <w:t>Tuesday</w:t>
      </w:r>
      <w:r w:rsidR="00BC7898" w:rsidRPr="009304BE">
        <w:rPr>
          <w:rFonts w:asciiTheme="minorHAnsi" w:eastAsia="Arial" w:hAnsiTheme="minorHAnsi" w:cstheme="minorHAnsi"/>
          <w:b/>
          <w:bCs/>
          <w:sz w:val="21"/>
          <w:szCs w:val="21"/>
        </w:rPr>
        <w:t xml:space="preserve"> </w:t>
      </w:r>
      <w:r w:rsidR="00950061" w:rsidRPr="009304BE">
        <w:rPr>
          <w:rFonts w:asciiTheme="minorHAnsi" w:eastAsia="Arial" w:hAnsiTheme="minorHAnsi" w:cstheme="minorHAnsi"/>
          <w:b/>
          <w:bCs/>
          <w:sz w:val="21"/>
          <w:szCs w:val="21"/>
        </w:rPr>
        <w:t>24</w:t>
      </w:r>
      <w:r w:rsidR="0020621B" w:rsidRPr="009304BE">
        <w:rPr>
          <w:rFonts w:asciiTheme="minorHAnsi" w:eastAsia="Arial" w:hAnsiTheme="minorHAnsi" w:cstheme="minorHAnsi"/>
          <w:b/>
          <w:bCs/>
          <w:sz w:val="21"/>
          <w:szCs w:val="21"/>
          <w:vertAlign w:val="superscript"/>
        </w:rPr>
        <w:t xml:space="preserve"> </w:t>
      </w:r>
      <w:r w:rsidR="009F3750" w:rsidRPr="009304BE">
        <w:rPr>
          <w:rFonts w:asciiTheme="minorHAnsi" w:eastAsia="Arial" w:hAnsiTheme="minorHAnsi" w:cstheme="minorHAnsi"/>
          <w:b/>
          <w:bCs/>
          <w:sz w:val="21"/>
          <w:szCs w:val="21"/>
        </w:rPr>
        <w:t>February</w:t>
      </w:r>
      <w:r w:rsidR="001061FC" w:rsidRPr="009304BE">
        <w:rPr>
          <w:rFonts w:asciiTheme="minorHAnsi" w:eastAsia="Arial" w:hAnsiTheme="minorHAnsi" w:cstheme="minorHAnsi"/>
          <w:b/>
          <w:bCs/>
          <w:sz w:val="21"/>
          <w:szCs w:val="21"/>
        </w:rPr>
        <w:t>.</w:t>
      </w:r>
      <w:r w:rsidR="71D5D4EB" w:rsidRPr="009304BE">
        <w:rPr>
          <w:rFonts w:asciiTheme="minorHAnsi" w:eastAsia="Arial" w:hAnsiTheme="minorHAnsi" w:cstheme="minorHAnsi"/>
          <w:sz w:val="21"/>
          <w:szCs w:val="21"/>
        </w:rPr>
        <w:t xml:space="preserve"> Failure to submit a manifesto before the deadline could lead to disqualification from the elections.</w:t>
      </w:r>
    </w:p>
    <w:p w14:paraId="01B0BBE0" w14:textId="20B98B27" w:rsidR="00055286" w:rsidRPr="009304BE" w:rsidRDefault="00055286" w:rsidP="53CBA120">
      <w:pPr>
        <w:jc w:val="both"/>
        <w:rPr>
          <w:rFonts w:asciiTheme="minorHAnsi" w:eastAsia="Arial" w:hAnsiTheme="minorHAnsi" w:cstheme="minorHAnsi"/>
          <w:sz w:val="21"/>
          <w:szCs w:val="21"/>
        </w:rPr>
      </w:pPr>
    </w:p>
    <w:p w14:paraId="42F67F33" w14:textId="6702731B" w:rsidR="00055286" w:rsidRPr="009304BE" w:rsidRDefault="00E67F4E" w:rsidP="53CBA120">
      <w:pPr>
        <w:jc w:val="both"/>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Please note if you do not provide the manifesto in the correct </w:t>
      </w:r>
      <w:r w:rsidR="529ABE34" w:rsidRPr="009304BE">
        <w:rPr>
          <w:rFonts w:asciiTheme="minorHAnsi" w:eastAsia="Arial" w:hAnsiTheme="minorHAnsi" w:cstheme="minorHAnsi"/>
          <w:sz w:val="21"/>
          <w:szCs w:val="21"/>
        </w:rPr>
        <w:t>format,</w:t>
      </w:r>
      <w:r w:rsidRPr="009304BE">
        <w:rPr>
          <w:rFonts w:asciiTheme="minorHAnsi" w:eastAsia="Arial" w:hAnsiTheme="minorHAnsi" w:cstheme="minorHAnsi"/>
          <w:sz w:val="21"/>
          <w:szCs w:val="21"/>
        </w:rPr>
        <w:t xml:space="preserve"> </w:t>
      </w:r>
      <w:r w:rsidR="1681D486" w:rsidRPr="009304BE">
        <w:rPr>
          <w:rFonts w:asciiTheme="minorHAnsi" w:eastAsia="Arial" w:hAnsiTheme="minorHAnsi" w:cstheme="minorHAnsi"/>
          <w:sz w:val="21"/>
          <w:szCs w:val="21"/>
        </w:rPr>
        <w:t>you will be contacted by staff to rectify this, or it may not be able to appear in the bookle</w:t>
      </w:r>
      <w:r w:rsidRPr="009304BE">
        <w:rPr>
          <w:rFonts w:asciiTheme="minorHAnsi" w:eastAsia="Arial" w:hAnsiTheme="minorHAnsi" w:cstheme="minorHAnsi"/>
          <w:sz w:val="21"/>
          <w:szCs w:val="21"/>
        </w:rPr>
        <w:t>t</w:t>
      </w:r>
      <w:r w:rsidR="52A5EBEA" w:rsidRPr="009304BE">
        <w:rPr>
          <w:rFonts w:asciiTheme="minorHAnsi" w:eastAsia="Arial" w:hAnsiTheme="minorHAnsi" w:cstheme="minorHAnsi"/>
          <w:sz w:val="21"/>
          <w:szCs w:val="21"/>
        </w:rPr>
        <w:t>. Manifestos</w:t>
      </w:r>
      <w:r w:rsidRPr="009304BE">
        <w:rPr>
          <w:rFonts w:asciiTheme="minorHAnsi" w:eastAsia="Arial" w:hAnsiTheme="minorHAnsi" w:cstheme="minorHAnsi"/>
          <w:sz w:val="21"/>
          <w:szCs w:val="21"/>
        </w:rPr>
        <w:t xml:space="preserve"> must be</w:t>
      </w:r>
      <w:r w:rsidR="00BC7898" w:rsidRPr="009304BE">
        <w:rPr>
          <w:rFonts w:asciiTheme="minorHAnsi" w:eastAsia="Arial" w:hAnsiTheme="minorHAnsi" w:cstheme="minorHAnsi"/>
          <w:sz w:val="21"/>
          <w:szCs w:val="21"/>
        </w:rPr>
        <w:t xml:space="preserve"> A4</w:t>
      </w:r>
      <w:r w:rsidR="71B382CC" w:rsidRPr="009304BE">
        <w:rPr>
          <w:rFonts w:asciiTheme="minorHAnsi" w:eastAsia="Arial" w:hAnsiTheme="minorHAnsi" w:cstheme="minorHAnsi"/>
          <w:sz w:val="21"/>
          <w:szCs w:val="21"/>
        </w:rPr>
        <w:t xml:space="preserve">, </w:t>
      </w:r>
      <w:r w:rsidR="0E9D0367" w:rsidRPr="009304BE">
        <w:rPr>
          <w:rFonts w:asciiTheme="minorHAnsi" w:eastAsia="Arial" w:hAnsiTheme="minorHAnsi" w:cstheme="minorHAnsi"/>
          <w:sz w:val="21"/>
          <w:szCs w:val="21"/>
        </w:rPr>
        <w:t>portrait</w:t>
      </w:r>
      <w:r w:rsidR="00BC7898" w:rsidRPr="009304BE">
        <w:rPr>
          <w:rFonts w:asciiTheme="minorHAnsi" w:eastAsia="Arial" w:hAnsiTheme="minorHAnsi" w:cstheme="minorHAnsi"/>
          <w:sz w:val="21"/>
          <w:szCs w:val="21"/>
        </w:rPr>
        <w:t xml:space="preserve"> and submitted in </w:t>
      </w:r>
      <w:r w:rsidRPr="009304BE">
        <w:rPr>
          <w:rFonts w:asciiTheme="minorHAnsi" w:eastAsia="Arial" w:hAnsiTheme="minorHAnsi" w:cstheme="minorHAnsi"/>
          <w:sz w:val="21"/>
          <w:szCs w:val="21"/>
        </w:rPr>
        <w:t>PDF format.</w:t>
      </w:r>
    </w:p>
    <w:p w14:paraId="18AE0815" w14:textId="399B2C93" w:rsidR="53CBA120" w:rsidRPr="009304BE" w:rsidRDefault="53CBA120" w:rsidP="009304BE">
      <w:pPr>
        <w:rPr>
          <w:rFonts w:asciiTheme="minorHAnsi" w:eastAsia="Arial" w:hAnsiTheme="minorHAnsi" w:cstheme="minorHAnsi"/>
          <w:b/>
          <w:bCs/>
          <w:sz w:val="21"/>
          <w:szCs w:val="21"/>
          <w:u w:val="single"/>
        </w:rPr>
      </w:pPr>
    </w:p>
    <w:p w14:paraId="3853A262" w14:textId="77777777" w:rsidR="00D729EE" w:rsidRPr="009304BE" w:rsidRDefault="00D02792"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200</w:t>
      </w:r>
      <w:r w:rsidR="00D729EE" w:rsidRPr="009304BE">
        <w:rPr>
          <w:rFonts w:asciiTheme="minorHAnsi" w:eastAsia="Arial" w:hAnsiTheme="minorHAnsi" w:cstheme="minorHAnsi"/>
          <w:b/>
          <w:bCs/>
          <w:sz w:val="21"/>
          <w:szCs w:val="21"/>
          <w:u w:val="single"/>
        </w:rPr>
        <w:t xml:space="preserve"> Words</w:t>
      </w:r>
      <w:r w:rsidR="00EA562F" w:rsidRPr="009304BE">
        <w:rPr>
          <w:rFonts w:asciiTheme="minorHAnsi" w:eastAsia="Arial" w:hAnsiTheme="minorHAnsi" w:cstheme="minorHAnsi"/>
          <w:b/>
          <w:bCs/>
          <w:sz w:val="21"/>
          <w:szCs w:val="21"/>
          <w:u w:val="single"/>
        </w:rPr>
        <w:t xml:space="preserve"> and Photos</w:t>
      </w:r>
    </w:p>
    <w:p w14:paraId="6537F28F" w14:textId="77777777" w:rsidR="00D729EE" w:rsidRPr="009304BE" w:rsidRDefault="00D729EE" w:rsidP="53CBA120">
      <w:pPr>
        <w:jc w:val="center"/>
        <w:rPr>
          <w:rFonts w:asciiTheme="minorHAnsi" w:eastAsia="Arial" w:hAnsiTheme="minorHAnsi" w:cstheme="minorHAnsi"/>
          <w:b/>
          <w:bCs/>
          <w:sz w:val="21"/>
          <w:szCs w:val="21"/>
          <w:u w:val="single"/>
        </w:rPr>
      </w:pPr>
    </w:p>
    <w:p w14:paraId="39788FCB" w14:textId="112906B1" w:rsidR="00EA562F" w:rsidRPr="009304BE" w:rsidRDefault="00D729EE"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For the election </w:t>
      </w:r>
      <w:r w:rsidR="00C37E3E" w:rsidRPr="009304BE">
        <w:rPr>
          <w:rFonts w:asciiTheme="minorHAnsi" w:eastAsia="Arial" w:hAnsiTheme="minorHAnsi" w:cstheme="minorHAnsi"/>
          <w:sz w:val="21"/>
          <w:szCs w:val="21"/>
        </w:rPr>
        <w:t>campaign,</w:t>
      </w:r>
      <w:r w:rsidRPr="009304BE">
        <w:rPr>
          <w:rFonts w:asciiTheme="minorHAnsi" w:eastAsia="Arial" w:hAnsiTheme="minorHAnsi" w:cstheme="minorHAnsi"/>
          <w:sz w:val="21"/>
          <w:szCs w:val="21"/>
        </w:rPr>
        <w:t xml:space="preserve"> you </w:t>
      </w:r>
      <w:r w:rsidR="04BBB709" w:rsidRPr="009304BE">
        <w:rPr>
          <w:rFonts w:asciiTheme="minorHAnsi" w:eastAsia="Arial" w:hAnsiTheme="minorHAnsi" w:cstheme="minorHAnsi"/>
          <w:sz w:val="21"/>
          <w:szCs w:val="21"/>
        </w:rPr>
        <w:t>can</w:t>
      </w:r>
      <w:r w:rsidR="004411B9" w:rsidRPr="009304BE">
        <w:rPr>
          <w:rFonts w:asciiTheme="minorHAnsi" w:eastAsia="Arial" w:hAnsiTheme="minorHAnsi" w:cstheme="minorHAnsi"/>
          <w:sz w:val="21"/>
          <w:szCs w:val="21"/>
        </w:rPr>
        <w:t xml:space="preserve"> provi</w:t>
      </w:r>
      <w:r w:rsidR="00D02792" w:rsidRPr="009304BE">
        <w:rPr>
          <w:rFonts w:asciiTheme="minorHAnsi" w:eastAsia="Arial" w:hAnsiTheme="minorHAnsi" w:cstheme="minorHAnsi"/>
          <w:sz w:val="21"/>
          <w:szCs w:val="21"/>
        </w:rPr>
        <w:t>de a 200</w:t>
      </w:r>
      <w:r w:rsidR="004411B9" w:rsidRPr="009304BE">
        <w:rPr>
          <w:rFonts w:asciiTheme="minorHAnsi" w:eastAsia="Arial" w:hAnsiTheme="minorHAnsi" w:cstheme="minorHAnsi"/>
          <w:sz w:val="21"/>
          <w:szCs w:val="21"/>
        </w:rPr>
        <w:t xml:space="preserve"> words</w:t>
      </w:r>
      <w:r w:rsidR="00D02792" w:rsidRPr="009304BE">
        <w:rPr>
          <w:rFonts w:asciiTheme="minorHAnsi" w:eastAsia="Arial" w:hAnsiTheme="minorHAnsi" w:cstheme="minorHAnsi"/>
          <w:sz w:val="21"/>
          <w:szCs w:val="21"/>
        </w:rPr>
        <w:t xml:space="preserve"> summary of the key points that you wish to achieve should you </w:t>
      </w:r>
      <w:r w:rsidR="00C37E3E" w:rsidRPr="009304BE">
        <w:rPr>
          <w:rFonts w:asciiTheme="minorHAnsi" w:eastAsia="Arial" w:hAnsiTheme="minorHAnsi" w:cstheme="minorHAnsi"/>
          <w:sz w:val="21"/>
          <w:szCs w:val="21"/>
        </w:rPr>
        <w:t>be</w:t>
      </w:r>
      <w:r w:rsidR="00D02792" w:rsidRPr="009304BE">
        <w:rPr>
          <w:rFonts w:asciiTheme="minorHAnsi" w:eastAsia="Arial" w:hAnsiTheme="minorHAnsi" w:cstheme="minorHAnsi"/>
          <w:sz w:val="21"/>
          <w:szCs w:val="21"/>
        </w:rPr>
        <w:t xml:space="preserve"> elected. This should be in bullet point </w:t>
      </w:r>
      <w:r w:rsidR="01DAE514" w:rsidRPr="009304BE">
        <w:rPr>
          <w:rFonts w:asciiTheme="minorHAnsi" w:eastAsia="Arial" w:hAnsiTheme="minorHAnsi" w:cstheme="minorHAnsi"/>
          <w:sz w:val="21"/>
          <w:szCs w:val="21"/>
        </w:rPr>
        <w:t>form and</w:t>
      </w:r>
      <w:r w:rsidR="00D02792" w:rsidRPr="009304BE">
        <w:rPr>
          <w:rFonts w:asciiTheme="minorHAnsi" w:eastAsia="Arial" w:hAnsiTheme="minorHAnsi" w:cstheme="minorHAnsi"/>
          <w:sz w:val="21"/>
          <w:szCs w:val="21"/>
        </w:rPr>
        <w:t xml:space="preserve"> can include </w:t>
      </w:r>
      <w:r w:rsidR="00447791" w:rsidRPr="009304BE">
        <w:rPr>
          <w:rFonts w:asciiTheme="minorHAnsi" w:eastAsia="Arial" w:hAnsiTheme="minorHAnsi" w:cstheme="minorHAnsi"/>
          <w:sz w:val="21"/>
          <w:szCs w:val="21"/>
        </w:rPr>
        <w:t>a link to</w:t>
      </w:r>
      <w:r w:rsidR="00C76A19" w:rsidRPr="009304BE">
        <w:rPr>
          <w:rFonts w:asciiTheme="minorHAnsi" w:eastAsia="Arial" w:hAnsiTheme="minorHAnsi" w:cstheme="minorHAnsi"/>
          <w:sz w:val="21"/>
          <w:szCs w:val="21"/>
        </w:rPr>
        <w:t xml:space="preserve"> where students can find out more. The submissions</w:t>
      </w:r>
      <w:r w:rsidR="006C346A" w:rsidRPr="009304BE">
        <w:rPr>
          <w:rFonts w:asciiTheme="minorHAnsi" w:eastAsia="Arial" w:hAnsiTheme="minorHAnsi" w:cstheme="minorHAnsi"/>
          <w:sz w:val="21"/>
          <w:szCs w:val="21"/>
        </w:rPr>
        <w:t xml:space="preserve"> will be </w:t>
      </w:r>
      <w:r w:rsidR="00241524" w:rsidRPr="009304BE">
        <w:rPr>
          <w:rFonts w:asciiTheme="minorHAnsi" w:eastAsia="Arial" w:hAnsiTheme="minorHAnsi" w:cstheme="minorHAnsi"/>
          <w:sz w:val="21"/>
          <w:szCs w:val="21"/>
        </w:rPr>
        <w:t>formed into a booklet</w:t>
      </w:r>
      <w:r w:rsidR="00144556" w:rsidRPr="009304BE">
        <w:rPr>
          <w:rFonts w:asciiTheme="minorHAnsi" w:eastAsia="Arial" w:hAnsiTheme="minorHAnsi" w:cstheme="minorHAnsi"/>
          <w:sz w:val="21"/>
          <w:szCs w:val="21"/>
        </w:rPr>
        <w:t>.</w:t>
      </w:r>
    </w:p>
    <w:p w14:paraId="6DFB9E20" w14:textId="77777777" w:rsidR="00EA562F" w:rsidRPr="009304BE" w:rsidRDefault="00EA562F" w:rsidP="53CBA120">
      <w:pPr>
        <w:rPr>
          <w:rFonts w:asciiTheme="minorHAnsi" w:eastAsia="Arial" w:hAnsiTheme="minorHAnsi" w:cstheme="minorHAnsi"/>
          <w:sz w:val="21"/>
          <w:szCs w:val="21"/>
        </w:rPr>
      </w:pPr>
    </w:p>
    <w:p w14:paraId="3096DFAB" w14:textId="64C47AC3" w:rsidR="00C855E8" w:rsidRPr="009304BE" w:rsidRDefault="00EA562F"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You will be invited to attend a session with our Marketing Team where your photograph will be taken, these will be utilised within the Union marketing of the election. If you are unable to attend this then, </w:t>
      </w:r>
      <w:r w:rsidR="00C855E8" w:rsidRPr="009304BE">
        <w:rPr>
          <w:rFonts w:asciiTheme="minorHAnsi" w:eastAsia="Arial" w:hAnsiTheme="minorHAnsi" w:cstheme="minorHAnsi"/>
          <w:sz w:val="21"/>
          <w:szCs w:val="21"/>
        </w:rPr>
        <w:t>you are required to submit two</w:t>
      </w:r>
      <w:r w:rsidR="002C0182" w:rsidRPr="009304BE">
        <w:rPr>
          <w:rFonts w:asciiTheme="minorHAnsi" w:eastAsia="Arial" w:hAnsiTheme="minorHAnsi" w:cstheme="minorHAnsi"/>
          <w:sz w:val="21"/>
          <w:szCs w:val="21"/>
        </w:rPr>
        <w:t xml:space="preserve"> </w:t>
      </w:r>
      <w:r w:rsidR="00D729EE" w:rsidRPr="009304BE">
        <w:rPr>
          <w:rFonts w:asciiTheme="minorHAnsi" w:eastAsia="Arial" w:hAnsiTheme="minorHAnsi" w:cstheme="minorHAnsi"/>
          <w:sz w:val="21"/>
          <w:szCs w:val="21"/>
        </w:rPr>
        <w:t>photograph</w:t>
      </w:r>
      <w:r w:rsidR="00C855E8" w:rsidRPr="009304BE">
        <w:rPr>
          <w:rFonts w:asciiTheme="minorHAnsi" w:eastAsia="Arial" w:hAnsiTheme="minorHAnsi" w:cstheme="minorHAnsi"/>
          <w:sz w:val="21"/>
          <w:szCs w:val="21"/>
        </w:rPr>
        <w:t xml:space="preserve">s that meet the following </w:t>
      </w:r>
      <w:r w:rsidR="17245238" w:rsidRPr="009304BE">
        <w:rPr>
          <w:rFonts w:asciiTheme="minorHAnsi" w:eastAsia="Arial" w:hAnsiTheme="minorHAnsi" w:cstheme="minorHAnsi"/>
          <w:sz w:val="21"/>
          <w:szCs w:val="21"/>
        </w:rPr>
        <w:t>requirements: -</w:t>
      </w:r>
      <w:r w:rsidR="00C855E8" w:rsidRPr="009304BE">
        <w:rPr>
          <w:rFonts w:asciiTheme="minorHAnsi" w:eastAsia="Arial" w:hAnsiTheme="minorHAnsi" w:cstheme="minorHAnsi"/>
          <w:sz w:val="21"/>
          <w:szCs w:val="21"/>
        </w:rPr>
        <w:t xml:space="preserve"> </w:t>
      </w:r>
    </w:p>
    <w:p w14:paraId="70DF9E56" w14:textId="77777777" w:rsidR="00C855E8" w:rsidRPr="009304BE" w:rsidRDefault="00C855E8" w:rsidP="53CBA120">
      <w:pPr>
        <w:rPr>
          <w:rFonts w:asciiTheme="minorHAnsi" w:eastAsia="Arial" w:hAnsiTheme="minorHAnsi" w:cstheme="minorHAnsi"/>
          <w:sz w:val="21"/>
          <w:szCs w:val="21"/>
        </w:rPr>
      </w:pPr>
    </w:p>
    <w:p w14:paraId="4034DE7F" w14:textId="321AE955" w:rsidR="00C855E8" w:rsidRPr="009304BE" w:rsidRDefault="00C37E3E" w:rsidP="53CBA120">
      <w:pPr>
        <w:numPr>
          <w:ilvl w:val="0"/>
          <w:numId w:val="12"/>
        </w:numPr>
        <w:rPr>
          <w:rFonts w:asciiTheme="minorHAnsi" w:eastAsia="Arial" w:hAnsiTheme="minorHAnsi" w:cstheme="minorHAnsi"/>
          <w:sz w:val="21"/>
          <w:szCs w:val="21"/>
        </w:rPr>
      </w:pPr>
      <w:r w:rsidRPr="009304BE">
        <w:rPr>
          <w:rFonts w:asciiTheme="minorHAnsi" w:eastAsia="Arial" w:hAnsiTheme="minorHAnsi" w:cstheme="minorHAnsi"/>
          <w:sz w:val="21"/>
          <w:szCs w:val="21"/>
        </w:rPr>
        <w:t>Portrait</w:t>
      </w:r>
      <w:r w:rsidR="00C855E8" w:rsidRPr="009304BE">
        <w:rPr>
          <w:rFonts w:asciiTheme="minorHAnsi" w:eastAsia="Arial" w:hAnsiTheme="minorHAnsi" w:cstheme="minorHAnsi"/>
          <w:sz w:val="21"/>
          <w:szCs w:val="21"/>
        </w:rPr>
        <w:t xml:space="preserve"> Headshot – JPEG format of a minimum size of 1MB (for </w:t>
      </w:r>
      <w:r w:rsidR="006F250F" w:rsidRPr="009304BE">
        <w:rPr>
          <w:rFonts w:asciiTheme="minorHAnsi" w:eastAsia="Arial" w:hAnsiTheme="minorHAnsi" w:cstheme="minorHAnsi"/>
          <w:sz w:val="21"/>
          <w:szCs w:val="21"/>
        </w:rPr>
        <w:t>booklet for</w:t>
      </w:r>
      <w:r w:rsidR="00132D89" w:rsidRPr="009304BE">
        <w:rPr>
          <w:rFonts w:asciiTheme="minorHAnsi" w:eastAsia="Arial" w:hAnsiTheme="minorHAnsi" w:cstheme="minorHAnsi"/>
          <w:sz w:val="21"/>
          <w:szCs w:val="21"/>
        </w:rPr>
        <w:t xml:space="preserve"> all </w:t>
      </w:r>
      <w:r w:rsidR="0F20A351" w:rsidRPr="009304BE">
        <w:rPr>
          <w:rFonts w:asciiTheme="minorHAnsi" w:eastAsia="Arial" w:hAnsiTheme="minorHAnsi" w:cstheme="minorHAnsi"/>
          <w:sz w:val="21"/>
          <w:szCs w:val="21"/>
        </w:rPr>
        <w:t>c</w:t>
      </w:r>
      <w:r w:rsidR="00241524" w:rsidRPr="009304BE">
        <w:rPr>
          <w:rFonts w:asciiTheme="minorHAnsi" w:eastAsia="Arial" w:hAnsiTheme="minorHAnsi" w:cstheme="minorHAnsi"/>
          <w:sz w:val="21"/>
          <w:szCs w:val="21"/>
        </w:rPr>
        <w:t>andidates</w:t>
      </w:r>
      <w:r w:rsidR="00C855E8" w:rsidRPr="009304BE">
        <w:rPr>
          <w:rFonts w:asciiTheme="minorHAnsi" w:eastAsia="Arial" w:hAnsiTheme="minorHAnsi" w:cstheme="minorHAnsi"/>
          <w:sz w:val="21"/>
          <w:szCs w:val="21"/>
        </w:rPr>
        <w:t>)</w:t>
      </w:r>
    </w:p>
    <w:p w14:paraId="134768F8" w14:textId="77777777" w:rsidR="00C855E8" w:rsidRPr="009304BE" w:rsidRDefault="00C855E8" w:rsidP="53CBA120">
      <w:pPr>
        <w:numPr>
          <w:ilvl w:val="0"/>
          <w:numId w:val="12"/>
        </w:numPr>
        <w:rPr>
          <w:rFonts w:asciiTheme="minorHAnsi" w:eastAsia="Arial" w:hAnsiTheme="minorHAnsi" w:cstheme="minorHAnsi"/>
          <w:sz w:val="21"/>
          <w:szCs w:val="21"/>
        </w:rPr>
      </w:pPr>
      <w:r w:rsidRPr="009304BE">
        <w:rPr>
          <w:rFonts w:asciiTheme="minorHAnsi" w:eastAsia="Arial" w:hAnsiTheme="minorHAnsi" w:cstheme="minorHAnsi"/>
          <w:sz w:val="21"/>
          <w:szCs w:val="21"/>
        </w:rPr>
        <w:t>Portrait Headshot – JPEG format maximum size of 1MB (for website and voting page)</w:t>
      </w:r>
    </w:p>
    <w:p w14:paraId="44E871BC" w14:textId="77777777" w:rsidR="00C855E8" w:rsidRPr="009304BE" w:rsidRDefault="00C855E8" w:rsidP="53CBA120">
      <w:pPr>
        <w:rPr>
          <w:rFonts w:asciiTheme="minorHAnsi" w:eastAsia="Arial" w:hAnsiTheme="minorHAnsi" w:cstheme="minorHAnsi"/>
          <w:sz w:val="21"/>
          <w:szCs w:val="21"/>
        </w:rPr>
      </w:pPr>
    </w:p>
    <w:p w14:paraId="527090D1" w14:textId="0FEB6679" w:rsidR="003E63F8" w:rsidRPr="009304BE" w:rsidRDefault="00C855E8" w:rsidP="53CBA120">
      <w:pPr>
        <w:rPr>
          <w:rStyle w:val="help-block"/>
          <w:rFonts w:asciiTheme="minorHAnsi" w:eastAsia="Arial" w:hAnsiTheme="minorHAnsi" w:cstheme="minorHAnsi"/>
          <w:b/>
          <w:bCs/>
          <w:sz w:val="21"/>
          <w:szCs w:val="21"/>
          <w:lang w:val="en"/>
        </w:rPr>
      </w:pPr>
      <w:r w:rsidRPr="009304BE">
        <w:rPr>
          <w:rFonts w:asciiTheme="minorHAnsi" w:eastAsia="Arial" w:hAnsiTheme="minorHAnsi" w:cstheme="minorHAnsi"/>
          <w:sz w:val="21"/>
          <w:szCs w:val="21"/>
        </w:rPr>
        <w:t xml:space="preserve">These can </w:t>
      </w:r>
      <w:r w:rsidR="006C346A" w:rsidRPr="009304BE">
        <w:rPr>
          <w:rFonts w:asciiTheme="minorHAnsi" w:eastAsia="Arial" w:hAnsiTheme="minorHAnsi" w:cstheme="minorHAnsi"/>
          <w:sz w:val="21"/>
          <w:szCs w:val="21"/>
        </w:rPr>
        <w:t>be submitted to</w:t>
      </w:r>
      <w:r w:rsidR="00044D24" w:rsidRPr="009304BE">
        <w:rPr>
          <w:rFonts w:asciiTheme="minorHAnsi" w:eastAsia="Arial" w:hAnsiTheme="minorHAnsi" w:cstheme="minorHAnsi"/>
          <w:sz w:val="21"/>
          <w:szCs w:val="21"/>
        </w:rPr>
        <w:t xml:space="preserve"> </w:t>
      </w:r>
      <w:hyperlink r:id="rId13">
        <w:r w:rsidR="00756BB5" w:rsidRPr="009304BE">
          <w:rPr>
            <w:rStyle w:val="Hyperlink"/>
            <w:rFonts w:asciiTheme="minorHAnsi" w:eastAsia="Arial" w:hAnsiTheme="minorHAnsi" w:cstheme="minorHAnsi"/>
            <w:b/>
            <w:bCs/>
            <w:sz w:val="21"/>
            <w:szCs w:val="21"/>
          </w:rPr>
          <w:t>su-elections@leicester.ac.uk</w:t>
        </w:r>
      </w:hyperlink>
      <w:r w:rsidR="00BC7898" w:rsidRPr="009304BE">
        <w:rPr>
          <w:rFonts w:asciiTheme="minorHAnsi" w:eastAsia="Arial" w:hAnsiTheme="minorHAnsi" w:cstheme="minorHAnsi"/>
          <w:sz w:val="21"/>
          <w:szCs w:val="21"/>
        </w:rPr>
        <w:t xml:space="preserve"> by </w:t>
      </w:r>
      <w:r w:rsidR="5B412BC4" w:rsidRPr="009304BE">
        <w:rPr>
          <w:rFonts w:asciiTheme="minorHAnsi" w:eastAsia="Arial" w:hAnsiTheme="minorHAnsi" w:cstheme="minorHAnsi"/>
          <w:b/>
          <w:bCs/>
          <w:sz w:val="21"/>
          <w:szCs w:val="21"/>
        </w:rPr>
        <w:t>10</w:t>
      </w:r>
      <w:r w:rsidR="00BC7898" w:rsidRPr="009304BE">
        <w:rPr>
          <w:rFonts w:asciiTheme="minorHAnsi" w:eastAsia="Arial" w:hAnsiTheme="minorHAnsi" w:cstheme="minorHAnsi"/>
          <w:b/>
          <w:bCs/>
          <w:sz w:val="21"/>
          <w:szCs w:val="21"/>
        </w:rPr>
        <w:t xml:space="preserve"> am on</w:t>
      </w:r>
      <w:r w:rsidR="51EB032C" w:rsidRPr="009304BE">
        <w:rPr>
          <w:rFonts w:asciiTheme="minorHAnsi" w:eastAsia="Arial" w:hAnsiTheme="minorHAnsi" w:cstheme="minorHAnsi"/>
          <w:b/>
          <w:bCs/>
          <w:sz w:val="21"/>
          <w:szCs w:val="21"/>
        </w:rPr>
        <w:t xml:space="preserve"> </w:t>
      </w:r>
      <w:r w:rsidR="00950061" w:rsidRPr="009304BE">
        <w:rPr>
          <w:rFonts w:asciiTheme="minorHAnsi" w:eastAsia="Arial" w:hAnsiTheme="minorHAnsi" w:cstheme="minorHAnsi"/>
          <w:b/>
          <w:bCs/>
          <w:sz w:val="21"/>
          <w:szCs w:val="21"/>
        </w:rPr>
        <w:t xml:space="preserve">Tuesday </w:t>
      </w:r>
      <w:r w:rsidR="009F3750" w:rsidRPr="009304BE">
        <w:rPr>
          <w:rFonts w:asciiTheme="minorHAnsi" w:eastAsia="Arial" w:hAnsiTheme="minorHAnsi" w:cstheme="minorHAnsi"/>
          <w:b/>
          <w:bCs/>
          <w:sz w:val="21"/>
          <w:szCs w:val="21"/>
        </w:rPr>
        <w:t>2</w:t>
      </w:r>
      <w:r w:rsidR="00950061" w:rsidRPr="009304BE">
        <w:rPr>
          <w:rFonts w:asciiTheme="minorHAnsi" w:eastAsia="Arial" w:hAnsiTheme="minorHAnsi" w:cstheme="minorHAnsi"/>
          <w:b/>
          <w:bCs/>
          <w:sz w:val="21"/>
          <w:szCs w:val="21"/>
        </w:rPr>
        <w:t>4</w:t>
      </w:r>
      <w:r w:rsidR="006C346A" w:rsidRPr="009304BE">
        <w:rPr>
          <w:rFonts w:asciiTheme="minorHAnsi" w:eastAsia="Arial" w:hAnsiTheme="minorHAnsi" w:cstheme="minorHAnsi"/>
          <w:b/>
          <w:bCs/>
          <w:sz w:val="21"/>
          <w:szCs w:val="21"/>
        </w:rPr>
        <w:t xml:space="preserve"> </w:t>
      </w:r>
      <w:r w:rsidR="009F3750" w:rsidRPr="009304BE">
        <w:rPr>
          <w:rFonts w:asciiTheme="minorHAnsi" w:eastAsia="Arial" w:hAnsiTheme="minorHAnsi" w:cstheme="minorHAnsi"/>
          <w:b/>
          <w:bCs/>
          <w:sz w:val="21"/>
          <w:szCs w:val="21"/>
        </w:rPr>
        <w:t>February</w:t>
      </w:r>
      <w:r w:rsidR="00467DAA" w:rsidRPr="009304BE">
        <w:rPr>
          <w:rFonts w:asciiTheme="minorHAnsi" w:eastAsia="Arial" w:hAnsiTheme="minorHAnsi" w:cstheme="minorHAnsi"/>
          <w:b/>
          <w:bCs/>
          <w:sz w:val="21"/>
          <w:szCs w:val="21"/>
        </w:rPr>
        <w:t>.</w:t>
      </w:r>
    </w:p>
    <w:p w14:paraId="144A5D23" w14:textId="77777777" w:rsidR="003E63F8" w:rsidRPr="009304BE" w:rsidRDefault="003E63F8" w:rsidP="53CBA120">
      <w:pPr>
        <w:rPr>
          <w:rFonts w:asciiTheme="minorHAnsi" w:eastAsia="Arial" w:hAnsiTheme="minorHAnsi" w:cstheme="minorHAnsi"/>
          <w:sz w:val="21"/>
          <w:szCs w:val="21"/>
        </w:rPr>
      </w:pPr>
    </w:p>
    <w:p w14:paraId="470B5330" w14:textId="0385B0A2" w:rsidR="00D729EE" w:rsidRPr="009304BE" w:rsidRDefault="00D729EE"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Please</w:t>
      </w:r>
      <w:r w:rsidR="004411B9" w:rsidRPr="009304BE">
        <w:rPr>
          <w:rFonts w:asciiTheme="minorHAnsi" w:eastAsia="Arial" w:hAnsiTheme="minorHAnsi" w:cstheme="minorHAnsi"/>
          <w:sz w:val="21"/>
          <w:szCs w:val="21"/>
        </w:rPr>
        <w:t xml:space="preserve"> note that</w:t>
      </w:r>
      <w:r w:rsidRPr="009304BE">
        <w:rPr>
          <w:rFonts w:asciiTheme="minorHAnsi" w:eastAsia="Arial" w:hAnsiTheme="minorHAnsi" w:cstheme="minorHAnsi"/>
          <w:sz w:val="21"/>
          <w:szCs w:val="21"/>
        </w:rPr>
        <w:t xml:space="preserve"> if you </w:t>
      </w:r>
      <w:r w:rsidR="00C37E3E" w:rsidRPr="009304BE">
        <w:rPr>
          <w:rFonts w:asciiTheme="minorHAnsi" w:eastAsia="Arial" w:hAnsiTheme="minorHAnsi" w:cstheme="minorHAnsi"/>
          <w:sz w:val="21"/>
          <w:szCs w:val="21"/>
        </w:rPr>
        <w:t>exceed</w:t>
      </w:r>
      <w:r w:rsidR="00447791" w:rsidRPr="009304BE">
        <w:rPr>
          <w:rFonts w:asciiTheme="minorHAnsi" w:eastAsia="Arial" w:hAnsiTheme="minorHAnsi" w:cstheme="minorHAnsi"/>
          <w:sz w:val="21"/>
          <w:szCs w:val="21"/>
        </w:rPr>
        <w:t xml:space="preserve"> the word count</w:t>
      </w:r>
      <w:r w:rsidR="20913553" w:rsidRPr="009304BE">
        <w:rPr>
          <w:rFonts w:asciiTheme="minorHAnsi" w:eastAsia="Arial" w:hAnsiTheme="minorHAnsi" w:cstheme="minorHAnsi"/>
          <w:sz w:val="21"/>
          <w:szCs w:val="21"/>
        </w:rPr>
        <w:t xml:space="preserve"> and do not send text within the word limit,</w:t>
      </w:r>
      <w:r w:rsidR="00447791" w:rsidRPr="009304BE">
        <w:rPr>
          <w:rFonts w:asciiTheme="minorHAnsi" w:eastAsia="Arial" w:hAnsiTheme="minorHAnsi" w:cstheme="minorHAnsi"/>
          <w:sz w:val="21"/>
          <w:szCs w:val="21"/>
        </w:rPr>
        <w:t xml:space="preserve"> only the first 2</w:t>
      </w:r>
      <w:r w:rsidRPr="009304BE">
        <w:rPr>
          <w:rFonts w:asciiTheme="minorHAnsi" w:eastAsia="Arial" w:hAnsiTheme="minorHAnsi" w:cstheme="minorHAnsi"/>
          <w:sz w:val="21"/>
          <w:szCs w:val="21"/>
        </w:rPr>
        <w:t xml:space="preserve">00 words will </w:t>
      </w:r>
      <w:r w:rsidR="003E63F8" w:rsidRPr="009304BE">
        <w:rPr>
          <w:rFonts w:asciiTheme="minorHAnsi" w:eastAsia="Arial" w:hAnsiTheme="minorHAnsi" w:cstheme="minorHAnsi"/>
          <w:sz w:val="21"/>
          <w:szCs w:val="21"/>
        </w:rPr>
        <w:t xml:space="preserve">be used. </w:t>
      </w:r>
    </w:p>
    <w:p w14:paraId="738610EB" w14:textId="77777777" w:rsidR="00D729EE" w:rsidRPr="009304BE" w:rsidRDefault="00D729EE" w:rsidP="53CBA120">
      <w:pPr>
        <w:jc w:val="center"/>
        <w:rPr>
          <w:rFonts w:asciiTheme="minorHAnsi" w:eastAsia="Arial" w:hAnsiTheme="minorHAnsi" w:cstheme="minorHAnsi"/>
          <w:b/>
          <w:bCs/>
          <w:sz w:val="21"/>
          <w:szCs w:val="21"/>
          <w:u w:val="single"/>
        </w:rPr>
      </w:pPr>
    </w:p>
    <w:p w14:paraId="637805D2" w14:textId="77777777" w:rsidR="00BB05A5" w:rsidRPr="009304BE" w:rsidRDefault="00BB05A5" w:rsidP="53CBA120">
      <w:pPr>
        <w:rPr>
          <w:rFonts w:asciiTheme="minorHAnsi" w:eastAsia="Arial" w:hAnsiTheme="minorHAnsi" w:cstheme="minorHAnsi"/>
          <w:sz w:val="21"/>
          <w:szCs w:val="21"/>
        </w:rPr>
      </w:pPr>
    </w:p>
    <w:p w14:paraId="41815705" w14:textId="77777777" w:rsidR="00BB05A5" w:rsidRPr="009304BE" w:rsidRDefault="001B5759"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Live </w:t>
      </w:r>
      <w:r w:rsidR="00BB05A5" w:rsidRPr="009304BE">
        <w:rPr>
          <w:rFonts w:asciiTheme="minorHAnsi" w:eastAsia="Arial" w:hAnsiTheme="minorHAnsi" w:cstheme="minorHAnsi"/>
          <w:b/>
          <w:bCs/>
          <w:sz w:val="21"/>
          <w:szCs w:val="21"/>
          <w:u w:val="single"/>
        </w:rPr>
        <w:t>Q&amp;A Session – Executive Officer Candidates</w:t>
      </w:r>
    </w:p>
    <w:p w14:paraId="463F29E8" w14:textId="77777777" w:rsidR="00BB05A5" w:rsidRPr="009304BE" w:rsidRDefault="00BB05A5" w:rsidP="53CBA120">
      <w:pPr>
        <w:rPr>
          <w:rFonts w:asciiTheme="minorHAnsi" w:eastAsia="Arial" w:hAnsiTheme="minorHAnsi" w:cstheme="minorHAnsi"/>
          <w:sz w:val="21"/>
          <w:szCs w:val="21"/>
        </w:rPr>
      </w:pPr>
    </w:p>
    <w:p w14:paraId="3DBAE9E0" w14:textId="731BEA32" w:rsidR="009304BE" w:rsidRPr="009304BE" w:rsidRDefault="00BB05A5" w:rsidP="009304BE">
      <w:pPr>
        <w:rPr>
          <w:rFonts w:asciiTheme="minorHAnsi" w:eastAsia="Arial" w:hAnsiTheme="minorHAnsi" w:cstheme="minorHAnsi"/>
          <w:b/>
          <w:bCs/>
          <w:sz w:val="21"/>
          <w:szCs w:val="21"/>
        </w:rPr>
      </w:pPr>
      <w:r w:rsidRPr="009304BE">
        <w:rPr>
          <w:rFonts w:asciiTheme="minorHAnsi" w:eastAsia="Arial" w:hAnsiTheme="minorHAnsi" w:cstheme="minorHAnsi"/>
          <w:sz w:val="21"/>
          <w:szCs w:val="21"/>
        </w:rPr>
        <w:t>You will be given an opportunity to</w:t>
      </w:r>
      <w:r w:rsidR="001B5759" w:rsidRPr="009304BE">
        <w:rPr>
          <w:rFonts w:asciiTheme="minorHAnsi" w:eastAsia="Arial" w:hAnsiTheme="minorHAnsi" w:cstheme="minorHAnsi"/>
          <w:sz w:val="21"/>
          <w:szCs w:val="21"/>
        </w:rPr>
        <w:t xml:space="preserve"> </w:t>
      </w:r>
      <w:r w:rsidR="00044D24" w:rsidRPr="009304BE">
        <w:rPr>
          <w:rFonts w:asciiTheme="minorHAnsi" w:eastAsia="Arial" w:hAnsiTheme="minorHAnsi" w:cstheme="minorHAnsi"/>
          <w:sz w:val="21"/>
          <w:szCs w:val="21"/>
        </w:rPr>
        <w:t>introduc</w:t>
      </w:r>
      <w:r w:rsidR="001B5759" w:rsidRPr="009304BE">
        <w:rPr>
          <w:rFonts w:asciiTheme="minorHAnsi" w:eastAsia="Arial" w:hAnsiTheme="minorHAnsi" w:cstheme="minorHAnsi"/>
          <w:sz w:val="21"/>
          <w:szCs w:val="21"/>
        </w:rPr>
        <w:t>e</w:t>
      </w:r>
      <w:r w:rsidR="00044D24" w:rsidRPr="009304BE">
        <w:rPr>
          <w:rFonts w:asciiTheme="minorHAnsi" w:eastAsia="Arial" w:hAnsiTheme="minorHAnsi" w:cstheme="minorHAnsi"/>
          <w:sz w:val="21"/>
          <w:szCs w:val="21"/>
        </w:rPr>
        <w:t xml:space="preserve"> yourself and answer</w:t>
      </w:r>
      <w:r w:rsidR="001B5759" w:rsidRPr="009304BE">
        <w:rPr>
          <w:rFonts w:asciiTheme="minorHAnsi" w:eastAsia="Arial" w:hAnsiTheme="minorHAnsi" w:cstheme="minorHAnsi"/>
          <w:sz w:val="21"/>
          <w:szCs w:val="21"/>
        </w:rPr>
        <w:t xml:space="preserve"> </w:t>
      </w:r>
      <w:r w:rsidR="00A5B9E5" w:rsidRPr="009304BE">
        <w:rPr>
          <w:rFonts w:asciiTheme="minorHAnsi" w:eastAsia="Arial" w:hAnsiTheme="minorHAnsi" w:cstheme="minorHAnsi"/>
          <w:sz w:val="21"/>
          <w:szCs w:val="21"/>
        </w:rPr>
        <w:t>several</w:t>
      </w:r>
      <w:r w:rsidR="00044D24" w:rsidRPr="009304BE">
        <w:rPr>
          <w:rFonts w:asciiTheme="minorHAnsi" w:eastAsia="Arial" w:hAnsiTheme="minorHAnsi" w:cstheme="minorHAnsi"/>
          <w:sz w:val="21"/>
          <w:szCs w:val="21"/>
        </w:rPr>
        <w:t xml:space="preserve"> questions that have been submitted by </w:t>
      </w:r>
      <w:r w:rsidR="331F783A" w:rsidRPr="009304BE">
        <w:rPr>
          <w:rFonts w:asciiTheme="minorHAnsi" w:eastAsia="Arial" w:hAnsiTheme="minorHAnsi" w:cstheme="minorHAnsi"/>
          <w:sz w:val="21"/>
          <w:szCs w:val="21"/>
        </w:rPr>
        <w:t>s</w:t>
      </w:r>
      <w:r w:rsidR="00044D24" w:rsidRPr="009304BE">
        <w:rPr>
          <w:rFonts w:asciiTheme="minorHAnsi" w:eastAsia="Arial" w:hAnsiTheme="minorHAnsi" w:cstheme="minorHAnsi"/>
          <w:sz w:val="21"/>
          <w:szCs w:val="21"/>
        </w:rPr>
        <w:t>tuden</w:t>
      </w:r>
      <w:r w:rsidR="00612145" w:rsidRPr="009304BE">
        <w:rPr>
          <w:rFonts w:asciiTheme="minorHAnsi" w:eastAsia="Arial" w:hAnsiTheme="minorHAnsi" w:cstheme="minorHAnsi"/>
          <w:sz w:val="21"/>
          <w:szCs w:val="21"/>
        </w:rPr>
        <w:t>ts and approved by the Deput</w:t>
      </w:r>
      <w:r w:rsidR="00044D24" w:rsidRPr="009304BE">
        <w:rPr>
          <w:rFonts w:asciiTheme="minorHAnsi" w:eastAsia="Arial" w:hAnsiTheme="minorHAnsi" w:cstheme="minorHAnsi"/>
          <w:sz w:val="21"/>
          <w:szCs w:val="21"/>
        </w:rPr>
        <w:t>y Returning Officer.</w:t>
      </w:r>
      <w:r w:rsidR="004F1ACF" w:rsidRPr="009304BE">
        <w:rPr>
          <w:rFonts w:asciiTheme="minorHAnsi" w:eastAsia="Arial" w:hAnsiTheme="minorHAnsi" w:cstheme="minorHAnsi"/>
          <w:sz w:val="21"/>
          <w:szCs w:val="21"/>
        </w:rPr>
        <w:t xml:space="preserve"> </w:t>
      </w:r>
      <w:r w:rsidR="001B5759" w:rsidRPr="009304BE">
        <w:rPr>
          <w:rFonts w:asciiTheme="minorHAnsi" w:eastAsia="Arial" w:hAnsiTheme="minorHAnsi" w:cstheme="minorHAnsi"/>
          <w:sz w:val="21"/>
          <w:szCs w:val="21"/>
        </w:rPr>
        <w:t xml:space="preserve">The Q and A session is set to occur on </w:t>
      </w:r>
      <w:r w:rsidR="777E3741" w:rsidRPr="009304BE">
        <w:rPr>
          <w:rFonts w:asciiTheme="minorHAnsi" w:eastAsia="Arial" w:hAnsiTheme="minorHAnsi" w:cstheme="minorHAnsi"/>
          <w:b/>
          <w:bCs/>
          <w:sz w:val="21"/>
          <w:szCs w:val="21"/>
        </w:rPr>
        <w:t xml:space="preserve">Friday </w:t>
      </w:r>
      <w:r w:rsidR="009F3750" w:rsidRPr="009304BE">
        <w:rPr>
          <w:rFonts w:asciiTheme="minorHAnsi" w:eastAsia="Arial" w:hAnsiTheme="minorHAnsi" w:cstheme="minorHAnsi"/>
          <w:b/>
          <w:bCs/>
          <w:sz w:val="21"/>
          <w:szCs w:val="21"/>
        </w:rPr>
        <w:t>27 February</w:t>
      </w:r>
      <w:r w:rsidR="004824E7" w:rsidRPr="009304BE">
        <w:rPr>
          <w:rFonts w:asciiTheme="minorHAnsi" w:eastAsia="Arial" w:hAnsiTheme="minorHAnsi" w:cstheme="minorHAnsi"/>
          <w:b/>
          <w:bCs/>
          <w:sz w:val="21"/>
          <w:szCs w:val="21"/>
        </w:rPr>
        <w:t>.</w:t>
      </w:r>
    </w:p>
    <w:p w14:paraId="2D7FA9CC" w14:textId="77777777" w:rsidR="009304BE" w:rsidRPr="009304BE" w:rsidRDefault="009304BE" w:rsidP="53CBA120">
      <w:pPr>
        <w:jc w:val="center"/>
        <w:rPr>
          <w:rFonts w:asciiTheme="minorHAnsi" w:eastAsia="Arial" w:hAnsiTheme="minorHAnsi" w:cstheme="minorHAnsi"/>
          <w:b/>
          <w:bCs/>
          <w:sz w:val="21"/>
          <w:szCs w:val="21"/>
          <w:u w:val="single"/>
        </w:rPr>
      </w:pPr>
    </w:p>
    <w:p w14:paraId="51352D97" w14:textId="46AB1CE0" w:rsidR="00A96423" w:rsidRPr="009304BE" w:rsidRDefault="006C4F86"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Use of Union</w:t>
      </w:r>
      <w:r w:rsidR="00A96423" w:rsidRPr="009304BE">
        <w:rPr>
          <w:rFonts w:asciiTheme="minorHAnsi" w:eastAsia="Arial" w:hAnsiTheme="minorHAnsi" w:cstheme="minorHAnsi"/>
          <w:b/>
          <w:bCs/>
          <w:sz w:val="21"/>
          <w:szCs w:val="21"/>
          <w:u w:val="single"/>
        </w:rPr>
        <w:t xml:space="preserve"> and University</w:t>
      </w:r>
      <w:r w:rsidRPr="009304BE">
        <w:rPr>
          <w:rFonts w:asciiTheme="minorHAnsi" w:eastAsia="Arial" w:hAnsiTheme="minorHAnsi" w:cstheme="minorHAnsi"/>
          <w:b/>
          <w:bCs/>
          <w:sz w:val="21"/>
          <w:szCs w:val="21"/>
          <w:u w:val="single"/>
        </w:rPr>
        <w:t xml:space="preserve"> Branding</w:t>
      </w:r>
    </w:p>
    <w:p w14:paraId="5630AD66" w14:textId="77777777" w:rsidR="00077D4F" w:rsidRPr="009304BE" w:rsidRDefault="00077D4F" w:rsidP="53CBA120">
      <w:pPr>
        <w:jc w:val="center"/>
        <w:rPr>
          <w:rFonts w:asciiTheme="minorHAnsi" w:eastAsia="Arial" w:hAnsiTheme="minorHAnsi" w:cstheme="minorHAnsi"/>
          <w:b/>
          <w:bCs/>
          <w:sz w:val="21"/>
          <w:szCs w:val="21"/>
          <w:u w:val="single"/>
        </w:rPr>
      </w:pPr>
    </w:p>
    <w:p w14:paraId="5A20A068" w14:textId="4AF4E104" w:rsidR="00A96423" w:rsidRPr="009304BE" w:rsidRDefault="001061FC"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Please note that you are not </w:t>
      </w:r>
      <w:r w:rsidR="00A96423" w:rsidRPr="009304BE">
        <w:rPr>
          <w:rFonts w:asciiTheme="minorHAnsi" w:eastAsia="Arial" w:hAnsiTheme="minorHAnsi" w:cstheme="minorHAnsi"/>
          <w:sz w:val="21"/>
          <w:szCs w:val="21"/>
        </w:rPr>
        <w:t>permitted to use the Universit</w:t>
      </w:r>
      <w:r w:rsidRPr="009304BE">
        <w:rPr>
          <w:rFonts w:asciiTheme="minorHAnsi" w:eastAsia="Arial" w:hAnsiTheme="minorHAnsi" w:cstheme="minorHAnsi"/>
          <w:sz w:val="21"/>
          <w:szCs w:val="21"/>
        </w:rPr>
        <w:t>y’s</w:t>
      </w:r>
      <w:r w:rsidR="00A96423" w:rsidRPr="009304BE">
        <w:rPr>
          <w:rFonts w:asciiTheme="minorHAnsi" w:eastAsia="Arial" w:hAnsiTheme="minorHAnsi" w:cstheme="minorHAnsi"/>
          <w:sz w:val="21"/>
          <w:szCs w:val="21"/>
        </w:rPr>
        <w:t xml:space="preserve"> </w:t>
      </w:r>
      <w:r w:rsidR="00077D4F" w:rsidRPr="009304BE">
        <w:rPr>
          <w:rFonts w:asciiTheme="minorHAnsi" w:eastAsia="Arial" w:hAnsiTheme="minorHAnsi" w:cstheme="minorHAnsi"/>
          <w:sz w:val="21"/>
          <w:szCs w:val="21"/>
        </w:rPr>
        <w:t>or</w:t>
      </w:r>
      <w:r w:rsidR="18B85282" w:rsidRPr="009304BE">
        <w:rPr>
          <w:rFonts w:asciiTheme="minorHAnsi" w:eastAsia="Arial" w:hAnsiTheme="minorHAnsi" w:cstheme="minorHAnsi"/>
          <w:sz w:val="21"/>
          <w:szCs w:val="21"/>
        </w:rPr>
        <w:t xml:space="preserve"> Students’</w:t>
      </w:r>
      <w:r w:rsidR="00077D4F" w:rsidRPr="009304BE">
        <w:rPr>
          <w:rFonts w:asciiTheme="minorHAnsi" w:eastAsia="Arial" w:hAnsiTheme="minorHAnsi" w:cstheme="minorHAnsi"/>
          <w:sz w:val="21"/>
          <w:szCs w:val="21"/>
        </w:rPr>
        <w:t xml:space="preserve"> Union </w:t>
      </w:r>
      <w:r w:rsidR="00A96423" w:rsidRPr="009304BE">
        <w:rPr>
          <w:rFonts w:asciiTheme="minorHAnsi" w:eastAsia="Arial" w:hAnsiTheme="minorHAnsi" w:cstheme="minorHAnsi"/>
          <w:sz w:val="21"/>
          <w:szCs w:val="21"/>
        </w:rPr>
        <w:t>logo in any of your campaigning material</w:t>
      </w:r>
      <w:r w:rsidR="5F244513" w:rsidRPr="009304BE">
        <w:rPr>
          <w:rFonts w:asciiTheme="minorHAnsi" w:eastAsia="Arial" w:hAnsiTheme="minorHAnsi" w:cstheme="minorHAnsi"/>
          <w:sz w:val="21"/>
          <w:szCs w:val="21"/>
        </w:rPr>
        <w:t xml:space="preserve">, </w:t>
      </w:r>
      <w:r w:rsidR="00044D24" w:rsidRPr="009304BE">
        <w:rPr>
          <w:rFonts w:asciiTheme="minorHAnsi" w:eastAsia="Arial" w:hAnsiTheme="minorHAnsi" w:cstheme="minorHAnsi"/>
          <w:sz w:val="21"/>
          <w:szCs w:val="21"/>
        </w:rPr>
        <w:t>includ</w:t>
      </w:r>
      <w:r w:rsidR="5E837571" w:rsidRPr="009304BE">
        <w:rPr>
          <w:rFonts w:asciiTheme="minorHAnsi" w:eastAsia="Arial" w:hAnsiTheme="minorHAnsi" w:cstheme="minorHAnsi"/>
          <w:sz w:val="21"/>
          <w:szCs w:val="21"/>
        </w:rPr>
        <w:t xml:space="preserve">ing </w:t>
      </w:r>
      <w:r w:rsidR="00044D24" w:rsidRPr="009304BE">
        <w:rPr>
          <w:rFonts w:asciiTheme="minorHAnsi" w:eastAsia="Arial" w:hAnsiTheme="minorHAnsi" w:cstheme="minorHAnsi"/>
          <w:sz w:val="21"/>
          <w:szCs w:val="21"/>
        </w:rPr>
        <w:t xml:space="preserve">your </w:t>
      </w:r>
      <w:r w:rsidR="004F1ACF" w:rsidRPr="009304BE">
        <w:rPr>
          <w:rFonts w:asciiTheme="minorHAnsi" w:eastAsia="Arial" w:hAnsiTheme="minorHAnsi" w:cstheme="minorHAnsi"/>
          <w:sz w:val="21"/>
          <w:szCs w:val="21"/>
        </w:rPr>
        <w:t>m</w:t>
      </w:r>
      <w:r w:rsidR="00044D24" w:rsidRPr="009304BE">
        <w:rPr>
          <w:rFonts w:asciiTheme="minorHAnsi" w:eastAsia="Arial" w:hAnsiTheme="minorHAnsi" w:cstheme="minorHAnsi"/>
          <w:sz w:val="21"/>
          <w:szCs w:val="21"/>
        </w:rPr>
        <w:t>anifesto</w:t>
      </w:r>
      <w:r w:rsidR="004F1ACF" w:rsidRPr="009304BE">
        <w:rPr>
          <w:rFonts w:asciiTheme="minorHAnsi" w:eastAsia="Arial" w:hAnsiTheme="minorHAnsi" w:cstheme="minorHAnsi"/>
          <w:sz w:val="21"/>
          <w:szCs w:val="21"/>
        </w:rPr>
        <w:t>.</w:t>
      </w:r>
    </w:p>
    <w:p w14:paraId="61829076" w14:textId="77777777" w:rsidR="00077D4F" w:rsidRPr="009304BE" w:rsidRDefault="00077D4F" w:rsidP="53CBA120">
      <w:pPr>
        <w:rPr>
          <w:rFonts w:asciiTheme="minorHAnsi" w:eastAsia="Arial" w:hAnsiTheme="minorHAnsi" w:cstheme="minorHAnsi"/>
          <w:sz w:val="21"/>
          <w:szCs w:val="21"/>
        </w:rPr>
      </w:pPr>
    </w:p>
    <w:p w14:paraId="6A77D060" w14:textId="5DDB605D" w:rsidR="00490A4B" w:rsidRPr="009304BE" w:rsidRDefault="00490A4B"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 xml:space="preserve">Election </w:t>
      </w:r>
      <w:r w:rsidR="00E67F4E" w:rsidRPr="009304BE">
        <w:rPr>
          <w:rFonts w:asciiTheme="minorHAnsi" w:eastAsia="Arial" w:hAnsiTheme="minorHAnsi" w:cstheme="minorHAnsi"/>
          <w:b/>
          <w:bCs/>
          <w:sz w:val="21"/>
          <w:szCs w:val="21"/>
          <w:u w:val="single"/>
        </w:rPr>
        <w:t>Pledge</w:t>
      </w:r>
    </w:p>
    <w:p w14:paraId="2BA226A1" w14:textId="77777777" w:rsidR="00490A4B" w:rsidRPr="009304BE" w:rsidRDefault="00490A4B" w:rsidP="53CBA120">
      <w:pPr>
        <w:rPr>
          <w:rFonts w:asciiTheme="minorHAnsi" w:eastAsia="Arial" w:hAnsiTheme="minorHAnsi" w:cstheme="minorHAnsi"/>
          <w:sz w:val="21"/>
          <w:szCs w:val="21"/>
        </w:rPr>
      </w:pPr>
    </w:p>
    <w:p w14:paraId="3FBA7F49" w14:textId="499CFEA4" w:rsidR="00C76A19" w:rsidRPr="009304BE" w:rsidRDefault="00041DB1"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You will be asked to sign a code of conduct that will set out the positive behaviours that will enable the election to be an enjoyable experience for everyone involved. This will include a commitment to adh</w:t>
      </w:r>
      <w:r w:rsidR="00CE1850" w:rsidRPr="009304BE">
        <w:rPr>
          <w:rFonts w:asciiTheme="minorHAnsi" w:eastAsia="Arial" w:hAnsiTheme="minorHAnsi" w:cstheme="minorHAnsi"/>
          <w:sz w:val="21"/>
          <w:szCs w:val="21"/>
        </w:rPr>
        <w:t>ere to the principals of a fair</w:t>
      </w:r>
      <w:r w:rsidR="0028415F" w:rsidRPr="009304BE">
        <w:rPr>
          <w:rFonts w:asciiTheme="minorHAnsi" w:eastAsia="Arial" w:hAnsiTheme="minorHAnsi" w:cstheme="minorHAnsi"/>
          <w:sz w:val="21"/>
          <w:szCs w:val="21"/>
        </w:rPr>
        <w:t xml:space="preserve"> e</w:t>
      </w:r>
      <w:r w:rsidRPr="009304BE">
        <w:rPr>
          <w:rFonts w:asciiTheme="minorHAnsi" w:eastAsia="Arial" w:hAnsiTheme="minorHAnsi" w:cstheme="minorHAnsi"/>
          <w:sz w:val="21"/>
          <w:szCs w:val="21"/>
        </w:rPr>
        <w:t>l</w:t>
      </w:r>
      <w:r w:rsidR="0028415F" w:rsidRPr="009304BE">
        <w:rPr>
          <w:rFonts w:asciiTheme="minorHAnsi" w:eastAsia="Arial" w:hAnsiTheme="minorHAnsi" w:cstheme="minorHAnsi"/>
          <w:sz w:val="21"/>
          <w:szCs w:val="21"/>
        </w:rPr>
        <w:t>ection</w:t>
      </w:r>
      <w:r w:rsidRPr="009304BE">
        <w:rPr>
          <w:rFonts w:asciiTheme="minorHAnsi" w:eastAsia="Arial" w:hAnsiTheme="minorHAnsi" w:cstheme="minorHAnsi"/>
          <w:sz w:val="21"/>
          <w:szCs w:val="21"/>
        </w:rPr>
        <w:t xml:space="preserve"> and that you focus on your own campaign rather than that of others</w:t>
      </w:r>
      <w:r w:rsidR="0028415F" w:rsidRPr="009304BE">
        <w:rPr>
          <w:rFonts w:asciiTheme="minorHAnsi" w:eastAsia="Arial" w:hAnsiTheme="minorHAnsi" w:cstheme="minorHAnsi"/>
          <w:sz w:val="21"/>
          <w:szCs w:val="21"/>
        </w:rPr>
        <w:t xml:space="preserve">. It will also include guidelines on </w:t>
      </w:r>
      <w:r w:rsidRPr="009304BE">
        <w:rPr>
          <w:rFonts w:asciiTheme="minorHAnsi" w:eastAsia="Arial" w:hAnsiTheme="minorHAnsi" w:cstheme="minorHAnsi"/>
          <w:sz w:val="21"/>
          <w:szCs w:val="21"/>
        </w:rPr>
        <w:t xml:space="preserve">behaviour with regards to </w:t>
      </w:r>
      <w:r w:rsidR="49053E3E" w:rsidRPr="009304BE">
        <w:rPr>
          <w:rFonts w:asciiTheme="minorHAnsi" w:eastAsia="Arial" w:hAnsiTheme="minorHAnsi" w:cstheme="minorHAnsi"/>
          <w:sz w:val="21"/>
          <w:szCs w:val="21"/>
        </w:rPr>
        <w:t>l</w:t>
      </w:r>
      <w:r w:rsidRPr="009304BE">
        <w:rPr>
          <w:rFonts w:asciiTheme="minorHAnsi" w:eastAsia="Arial" w:hAnsiTheme="minorHAnsi" w:cstheme="minorHAnsi"/>
          <w:sz w:val="21"/>
          <w:szCs w:val="21"/>
        </w:rPr>
        <w:t xml:space="preserve">iberation and </w:t>
      </w:r>
      <w:r w:rsidR="465B0B5F" w:rsidRPr="009304BE">
        <w:rPr>
          <w:rFonts w:asciiTheme="minorHAnsi" w:eastAsia="Arial" w:hAnsiTheme="minorHAnsi" w:cstheme="minorHAnsi"/>
          <w:sz w:val="21"/>
          <w:szCs w:val="21"/>
        </w:rPr>
        <w:t>i</w:t>
      </w:r>
      <w:r w:rsidR="0028415F" w:rsidRPr="009304BE">
        <w:rPr>
          <w:rFonts w:asciiTheme="minorHAnsi" w:eastAsia="Arial" w:hAnsiTheme="minorHAnsi" w:cstheme="minorHAnsi"/>
          <w:sz w:val="21"/>
          <w:szCs w:val="21"/>
        </w:rPr>
        <w:t>nclusivity</w:t>
      </w:r>
      <w:r w:rsidRPr="009304BE">
        <w:rPr>
          <w:rFonts w:asciiTheme="minorHAnsi" w:eastAsia="Arial" w:hAnsiTheme="minorHAnsi" w:cstheme="minorHAnsi"/>
          <w:sz w:val="21"/>
          <w:szCs w:val="21"/>
        </w:rPr>
        <w:t>.</w:t>
      </w:r>
    </w:p>
    <w:p w14:paraId="71C9C1C5" w14:textId="3FA8E919" w:rsidR="53CBA120" w:rsidRPr="009304BE" w:rsidRDefault="53CBA120" w:rsidP="53CBA120">
      <w:pPr>
        <w:rPr>
          <w:rFonts w:asciiTheme="minorHAnsi" w:eastAsia="Arial" w:hAnsiTheme="minorHAnsi" w:cstheme="minorHAnsi"/>
          <w:sz w:val="21"/>
          <w:szCs w:val="21"/>
        </w:rPr>
      </w:pPr>
    </w:p>
    <w:p w14:paraId="572FD2B2" w14:textId="77777777" w:rsidR="00077D4F" w:rsidRPr="009304BE" w:rsidRDefault="00077D4F" w:rsidP="53CBA120">
      <w:pPr>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Your Wellbeing</w:t>
      </w:r>
    </w:p>
    <w:p w14:paraId="0DE4B5B7" w14:textId="77777777" w:rsidR="00687B87" w:rsidRPr="009304BE" w:rsidRDefault="00687B87" w:rsidP="53CBA120">
      <w:pPr>
        <w:rPr>
          <w:rFonts w:asciiTheme="minorHAnsi" w:eastAsia="Arial" w:hAnsiTheme="minorHAnsi" w:cstheme="minorHAnsi"/>
          <w:sz w:val="21"/>
          <w:szCs w:val="21"/>
        </w:rPr>
      </w:pPr>
    </w:p>
    <w:p w14:paraId="6CEB2958" w14:textId="78AEBDEF" w:rsidR="00077D4F" w:rsidRPr="009304BE" w:rsidRDefault="00077D4F"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Running in an election is an exciting but it is usual for candidates at some stage to fee</w:t>
      </w:r>
      <w:r w:rsidR="492F1BCB" w:rsidRPr="009304BE">
        <w:rPr>
          <w:rFonts w:asciiTheme="minorHAnsi" w:eastAsia="Arial" w:hAnsiTheme="minorHAnsi" w:cstheme="minorHAnsi"/>
          <w:sz w:val="21"/>
          <w:szCs w:val="21"/>
        </w:rPr>
        <w:t xml:space="preserve">l </w:t>
      </w:r>
      <w:r w:rsidRPr="009304BE">
        <w:rPr>
          <w:rFonts w:asciiTheme="minorHAnsi" w:eastAsia="Arial" w:hAnsiTheme="minorHAnsi" w:cstheme="minorHAnsi"/>
          <w:sz w:val="21"/>
          <w:szCs w:val="21"/>
        </w:rPr>
        <w:t xml:space="preserve">stressed or overwhelmed. </w:t>
      </w:r>
      <w:r w:rsidR="30B2845E" w:rsidRPr="009304BE">
        <w:rPr>
          <w:rFonts w:asciiTheme="minorHAnsi" w:eastAsia="Arial" w:hAnsiTheme="minorHAnsi" w:cstheme="minorHAnsi"/>
          <w:sz w:val="21"/>
          <w:szCs w:val="21"/>
        </w:rPr>
        <w:t>It can be challenging being a candidate and managing your studies simultaneously, so t</w:t>
      </w:r>
      <w:r w:rsidRPr="009304BE">
        <w:rPr>
          <w:rFonts w:asciiTheme="minorHAnsi" w:eastAsia="Arial" w:hAnsiTheme="minorHAnsi" w:cstheme="minorHAnsi"/>
          <w:sz w:val="21"/>
          <w:szCs w:val="21"/>
        </w:rPr>
        <w:t>o help support you during the election</w:t>
      </w:r>
      <w:r w:rsidR="41FAFE5A" w:rsidRPr="009304BE">
        <w:rPr>
          <w:rFonts w:asciiTheme="minorHAnsi" w:eastAsia="Arial" w:hAnsiTheme="minorHAnsi" w:cstheme="minorHAnsi"/>
          <w:sz w:val="21"/>
          <w:szCs w:val="21"/>
        </w:rPr>
        <w:t>,</w:t>
      </w:r>
      <w:r w:rsidRPr="009304BE">
        <w:rPr>
          <w:rFonts w:asciiTheme="minorHAnsi" w:eastAsia="Arial" w:hAnsiTheme="minorHAnsi" w:cstheme="minorHAnsi"/>
          <w:sz w:val="21"/>
          <w:szCs w:val="21"/>
        </w:rPr>
        <w:t xml:space="preserve"> you have access </w:t>
      </w:r>
      <w:r w:rsidR="00C37E3E" w:rsidRPr="009304BE">
        <w:rPr>
          <w:rFonts w:asciiTheme="minorHAnsi" w:eastAsia="Arial" w:hAnsiTheme="minorHAnsi" w:cstheme="minorHAnsi"/>
          <w:sz w:val="21"/>
          <w:szCs w:val="21"/>
        </w:rPr>
        <w:t>to</w:t>
      </w:r>
      <w:r w:rsidR="004F1ACF" w:rsidRPr="009304BE">
        <w:rPr>
          <w:rFonts w:asciiTheme="minorHAnsi" w:eastAsia="Arial" w:hAnsiTheme="minorHAnsi" w:cstheme="minorHAnsi"/>
          <w:sz w:val="21"/>
          <w:szCs w:val="21"/>
        </w:rPr>
        <w:t>:</w:t>
      </w:r>
    </w:p>
    <w:p w14:paraId="66204FF1" w14:textId="77777777" w:rsidR="00077D4F" w:rsidRPr="009304BE" w:rsidRDefault="00077D4F" w:rsidP="53CBA120">
      <w:pPr>
        <w:rPr>
          <w:rFonts w:asciiTheme="minorHAnsi" w:eastAsia="Arial" w:hAnsiTheme="minorHAnsi" w:cstheme="minorHAnsi"/>
          <w:sz w:val="21"/>
          <w:szCs w:val="21"/>
        </w:rPr>
      </w:pPr>
    </w:p>
    <w:p w14:paraId="17F470E8" w14:textId="159D79DE" w:rsidR="006A45E0" w:rsidRPr="009304BE" w:rsidRDefault="00077D4F" w:rsidP="53CBA120">
      <w:pPr>
        <w:numPr>
          <w:ilvl w:val="0"/>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The Students’ Union Advice Service</w:t>
      </w:r>
      <w:r w:rsidR="1674BEE7" w:rsidRPr="009304BE">
        <w:rPr>
          <w:rFonts w:asciiTheme="minorHAnsi" w:eastAsia="Arial" w:hAnsiTheme="minorHAnsi" w:cstheme="minorHAnsi"/>
          <w:sz w:val="21"/>
          <w:szCs w:val="21"/>
        </w:rPr>
        <w:t xml:space="preserve">. They </w:t>
      </w:r>
      <w:r w:rsidR="00F03938" w:rsidRPr="009304BE">
        <w:rPr>
          <w:rFonts w:asciiTheme="minorHAnsi" w:eastAsia="Arial" w:hAnsiTheme="minorHAnsi" w:cstheme="minorHAnsi"/>
          <w:sz w:val="21"/>
          <w:szCs w:val="21"/>
        </w:rPr>
        <w:t xml:space="preserve">are there if you wish </w:t>
      </w:r>
      <w:r w:rsidRPr="009304BE">
        <w:rPr>
          <w:rFonts w:asciiTheme="minorHAnsi" w:eastAsia="Arial" w:hAnsiTheme="minorHAnsi" w:cstheme="minorHAnsi"/>
          <w:sz w:val="21"/>
          <w:szCs w:val="21"/>
        </w:rPr>
        <w:t xml:space="preserve">to </w:t>
      </w:r>
      <w:r w:rsidR="00F03938" w:rsidRPr="009304BE">
        <w:rPr>
          <w:rFonts w:asciiTheme="minorHAnsi" w:eastAsia="Arial" w:hAnsiTheme="minorHAnsi" w:cstheme="minorHAnsi"/>
          <w:sz w:val="21"/>
          <w:szCs w:val="21"/>
        </w:rPr>
        <w:t xml:space="preserve">chat to </w:t>
      </w:r>
      <w:r w:rsidRPr="009304BE">
        <w:rPr>
          <w:rFonts w:asciiTheme="minorHAnsi" w:eastAsia="Arial" w:hAnsiTheme="minorHAnsi" w:cstheme="minorHAnsi"/>
          <w:sz w:val="21"/>
          <w:szCs w:val="21"/>
        </w:rPr>
        <w:t>somebody from outside the election team</w:t>
      </w:r>
      <w:r w:rsidR="00657E6E" w:rsidRPr="009304BE">
        <w:rPr>
          <w:rFonts w:asciiTheme="minorHAnsi" w:eastAsia="Arial" w:hAnsiTheme="minorHAnsi" w:cstheme="minorHAnsi"/>
          <w:sz w:val="21"/>
          <w:szCs w:val="21"/>
        </w:rPr>
        <w:t xml:space="preserve">. To get in touch, </w:t>
      </w:r>
      <w:r w:rsidR="00F03938" w:rsidRPr="009304BE">
        <w:rPr>
          <w:rFonts w:asciiTheme="minorHAnsi" w:eastAsia="Arial" w:hAnsiTheme="minorHAnsi" w:cstheme="minorHAnsi"/>
          <w:sz w:val="21"/>
          <w:szCs w:val="21"/>
        </w:rPr>
        <w:t xml:space="preserve">simply email </w:t>
      </w:r>
      <w:hyperlink r:id="rId14">
        <w:r w:rsidR="00F03938" w:rsidRPr="009304BE">
          <w:rPr>
            <w:rStyle w:val="Hyperlink"/>
            <w:rFonts w:asciiTheme="minorHAnsi" w:eastAsia="Arial" w:hAnsiTheme="minorHAnsi" w:cstheme="minorHAnsi"/>
            <w:sz w:val="21"/>
            <w:szCs w:val="21"/>
          </w:rPr>
          <w:t>advice@leicester.ac.uk</w:t>
        </w:r>
      </w:hyperlink>
      <w:r w:rsidR="00F03938" w:rsidRPr="009304BE">
        <w:rPr>
          <w:rFonts w:asciiTheme="minorHAnsi" w:eastAsia="Arial" w:hAnsiTheme="minorHAnsi" w:cstheme="minorHAnsi"/>
          <w:sz w:val="21"/>
          <w:szCs w:val="21"/>
        </w:rPr>
        <w:t xml:space="preserve"> and put </w:t>
      </w:r>
      <w:r w:rsidR="1D3B2B31" w:rsidRPr="009304BE">
        <w:rPr>
          <w:rFonts w:asciiTheme="minorHAnsi" w:eastAsia="Arial" w:hAnsiTheme="minorHAnsi" w:cstheme="minorHAnsi"/>
          <w:sz w:val="21"/>
          <w:szCs w:val="21"/>
        </w:rPr>
        <w:t>“</w:t>
      </w:r>
      <w:r w:rsidR="00F03938" w:rsidRPr="009304BE">
        <w:rPr>
          <w:rFonts w:asciiTheme="minorHAnsi" w:eastAsia="Arial" w:hAnsiTheme="minorHAnsi" w:cstheme="minorHAnsi"/>
          <w:sz w:val="21"/>
          <w:szCs w:val="21"/>
        </w:rPr>
        <w:t>Election Candidate Support</w:t>
      </w:r>
      <w:r w:rsidR="71599CAD" w:rsidRPr="009304BE">
        <w:rPr>
          <w:rFonts w:asciiTheme="minorHAnsi" w:eastAsia="Arial" w:hAnsiTheme="minorHAnsi" w:cstheme="minorHAnsi"/>
          <w:sz w:val="21"/>
          <w:szCs w:val="21"/>
        </w:rPr>
        <w:t>”</w:t>
      </w:r>
      <w:r w:rsidR="00F03938" w:rsidRPr="009304BE">
        <w:rPr>
          <w:rFonts w:asciiTheme="minorHAnsi" w:eastAsia="Arial" w:hAnsiTheme="minorHAnsi" w:cstheme="minorHAnsi"/>
          <w:sz w:val="21"/>
          <w:szCs w:val="21"/>
        </w:rPr>
        <w:t xml:space="preserve"> in the subject</w:t>
      </w:r>
      <w:r w:rsidR="70195EE8" w:rsidRPr="009304BE">
        <w:rPr>
          <w:rFonts w:asciiTheme="minorHAnsi" w:eastAsia="Arial" w:hAnsiTheme="minorHAnsi" w:cstheme="minorHAnsi"/>
          <w:sz w:val="21"/>
          <w:szCs w:val="21"/>
        </w:rPr>
        <w:t xml:space="preserve"> line</w:t>
      </w:r>
      <w:r w:rsidR="00F03938" w:rsidRPr="009304BE">
        <w:rPr>
          <w:rFonts w:asciiTheme="minorHAnsi" w:eastAsia="Arial" w:hAnsiTheme="minorHAnsi" w:cstheme="minorHAnsi"/>
          <w:sz w:val="21"/>
          <w:szCs w:val="21"/>
        </w:rPr>
        <w:t>. T</w:t>
      </w:r>
      <w:r w:rsidR="006E379E" w:rsidRPr="009304BE">
        <w:rPr>
          <w:rFonts w:asciiTheme="minorHAnsi" w:eastAsia="Arial" w:hAnsiTheme="minorHAnsi" w:cstheme="minorHAnsi"/>
          <w:sz w:val="21"/>
          <w:szCs w:val="21"/>
        </w:rPr>
        <w:t>hey can also make referrals to the relevant support services at the University</w:t>
      </w:r>
      <w:r w:rsidRPr="009304BE">
        <w:rPr>
          <w:rFonts w:asciiTheme="minorHAnsi" w:eastAsia="Arial" w:hAnsiTheme="minorHAnsi" w:cstheme="minorHAnsi"/>
          <w:sz w:val="21"/>
          <w:szCs w:val="21"/>
        </w:rPr>
        <w:t>.</w:t>
      </w:r>
    </w:p>
    <w:p w14:paraId="4BF07C14" w14:textId="77777777" w:rsidR="00077D4F" w:rsidRPr="009304BE" w:rsidRDefault="00077D4F" w:rsidP="53CBA120">
      <w:pPr>
        <w:numPr>
          <w:ilvl w:val="0"/>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During the voting period</w:t>
      </w:r>
      <w:r w:rsidR="004F1ACF" w:rsidRPr="009304BE">
        <w:rPr>
          <w:rFonts w:asciiTheme="minorHAnsi" w:eastAsia="Arial" w:hAnsiTheme="minorHAnsi" w:cstheme="minorHAnsi"/>
          <w:sz w:val="21"/>
          <w:szCs w:val="21"/>
        </w:rPr>
        <w:t>:</w:t>
      </w:r>
      <w:r w:rsidRPr="009304BE">
        <w:rPr>
          <w:rFonts w:asciiTheme="minorHAnsi" w:eastAsia="Arial" w:hAnsiTheme="minorHAnsi" w:cstheme="minorHAnsi"/>
          <w:sz w:val="21"/>
          <w:szCs w:val="21"/>
        </w:rPr>
        <w:t xml:space="preserve"> </w:t>
      </w:r>
    </w:p>
    <w:p w14:paraId="0F7AAD55" w14:textId="04496F20" w:rsidR="006E379E" w:rsidRPr="009304BE" w:rsidRDefault="008262FC" w:rsidP="53CBA120">
      <w:pPr>
        <w:numPr>
          <w:ilvl w:val="1"/>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Ac</w:t>
      </w:r>
      <w:r w:rsidR="00F03938" w:rsidRPr="009304BE">
        <w:rPr>
          <w:rFonts w:asciiTheme="minorHAnsi" w:eastAsia="Arial" w:hAnsiTheme="minorHAnsi" w:cstheme="minorHAnsi"/>
          <w:sz w:val="21"/>
          <w:szCs w:val="21"/>
        </w:rPr>
        <w:t>cess to a</w:t>
      </w:r>
      <w:r w:rsidR="00BC7898" w:rsidRPr="009304BE">
        <w:rPr>
          <w:rFonts w:asciiTheme="minorHAnsi" w:eastAsia="Arial" w:hAnsiTheme="minorHAnsi" w:cstheme="minorHAnsi"/>
          <w:sz w:val="21"/>
          <w:szCs w:val="21"/>
        </w:rPr>
        <w:t xml:space="preserve">n </w:t>
      </w:r>
      <w:r w:rsidR="5894BB72" w:rsidRPr="009304BE">
        <w:rPr>
          <w:rFonts w:asciiTheme="minorHAnsi" w:eastAsia="Arial" w:hAnsiTheme="minorHAnsi" w:cstheme="minorHAnsi"/>
          <w:sz w:val="21"/>
          <w:szCs w:val="21"/>
        </w:rPr>
        <w:t>individual</w:t>
      </w:r>
      <w:r w:rsidR="00BC7898" w:rsidRPr="009304BE">
        <w:rPr>
          <w:rFonts w:asciiTheme="minorHAnsi" w:eastAsia="Arial" w:hAnsiTheme="minorHAnsi" w:cstheme="minorHAnsi"/>
          <w:sz w:val="21"/>
          <w:szCs w:val="21"/>
        </w:rPr>
        <w:t xml:space="preserve"> staff member within the </w:t>
      </w:r>
      <w:r w:rsidR="456B244F" w:rsidRPr="009304BE">
        <w:rPr>
          <w:rFonts w:asciiTheme="minorHAnsi" w:eastAsia="Arial" w:hAnsiTheme="minorHAnsi" w:cstheme="minorHAnsi"/>
          <w:sz w:val="21"/>
          <w:szCs w:val="21"/>
        </w:rPr>
        <w:t>Students’ Union</w:t>
      </w:r>
      <w:r w:rsidR="00BC7898" w:rsidRPr="009304BE">
        <w:rPr>
          <w:rFonts w:asciiTheme="minorHAnsi" w:eastAsia="Arial" w:hAnsiTheme="minorHAnsi" w:cstheme="minorHAnsi"/>
          <w:sz w:val="21"/>
          <w:szCs w:val="21"/>
        </w:rPr>
        <w:t xml:space="preserve"> who you can </w:t>
      </w:r>
      <w:r w:rsidR="007F047E" w:rsidRPr="009304BE">
        <w:rPr>
          <w:rFonts w:asciiTheme="minorHAnsi" w:eastAsia="Arial" w:hAnsiTheme="minorHAnsi" w:cstheme="minorHAnsi"/>
          <w:sz w:val="21"/>
          <w:szCs w:val="21"/>
        </w:rPr>
        <w:t>ask questions</w:t>
      </w:r>
      <w:r w:rsidR="1F14D116" w:rsidRPr="009304BE">
        <w:rPr>
          <w:rFonts w:asciiTheme="minorHAnsi" w:eastAsia="Arial" w:hAnsiTheme="minorHAnsi" w:cstheme="minorHAnsi"/>
          <w:sz w:val="21"/>
          <w:szCs w:val="21"/>
        </w:rPr>
        <w:t xml:space="preserve"> to</w:t>
      </w:r>
      <w:r w:rsidR="007F047E" w:rsidRPr="009304BE">
        <w:rPr>
          <w:rFonts w:asciiTheme="minorHAnsi" w:eastAsia="Arial" w:hAnsiTheme="minorHAnsi" w:cstheme="minorHAnsi"/>
          <w:sz w:val="21"/>
          <w:szCs w:val="21"/>
        </w:rPr>
        <w:t xml:space="preserve"> electronically or call for a </w:t>
      </w:r>
      <w:r w:rsidR="6D3D5CB4" w:rsidRPr="009304BE">
        <w:rPr>
          <w:rFonts w:asciiTheme="minorHAnsi" w:eastAsia="Arial" w:hAnsiTheme="minorHAnsi" w:cstheme="minorHAnsi"/>
          <w:sz w:val="21"/>
          <w:szCs w:val="21"/>
        </w:rPr>
        <w:t>face-to-face</w:t>
      </w:r>
      <w:r w:rsidRPr="009304BE">
        <w:rPr>
          <w:rFonts w:asciiTheme="minorHAnsi" w:eastAsia="Arial" w:hAnsiTheme="minorHAnsi" w:cstheme="minorHAnsi"/>
          <w:sz w:val="21"/>
          <w:szCs w:val="21"/>
        </w:rPr>
        <w:t xml:space="preserve"> chat at any stage during th</w:t>
      </w:r>
      <w:r w:rsidR="00BC7898" w:rsidRPr="009304BE">
        <w:rPr>
          <w:rFonts w:asciiTheme="minorHAnsi" w:eastAsia="Arial" w:hAnsiTheme="minorHAnsi" w:cstheme="minorHAnsi"/>
          <w:sz w:val="21"/>
          <w:szCs w:val="21"/>
        </w:rPr>
        <w:t>e election. They will also contact you via email at regular intervals during the election to check on how things are going</w:t>
      </w:r>
      <w:r w:rsidR="004F1ACF" w:rsidRPr="009304BE">
        <w:rPr>
          <w:rFonts w:asciiTheme="minorHAnsi" w:eastAsia="Arial" w:hAnsiTheme="minorHAnsi" w:cstheme="minorHAnsi"/>
          <w:sz w:val="21"/>
          <w:szCs w:val="21"/>
        </w:rPr>
        <w:t>.</w:t>
      </w:r>
    </w:p>
    <w:p w14:paraId="696A7D2A" w14:textId="37372B4C" w:rsidR="00077D4F" w:rsidRPr="009304BE" w:rsidRDefault="52370BE8" w:rsidP="53CBA120">
      <w:pPr>
        <w:numPr>
          <w:ilvl w:val="1"/>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£5 </w:t>
      </w:r>
      <w:r w:rsidR="15C23C8A" w:rsidRPr="009304BE">
        <w:rPr>
          <w:rFonts w:asciiTheme="minorHAnsi" w:eastAsia="Arial" w:hAnsiTheme="minorHAnsi" w:cstheme="minorHAnsi"/>
          <w:sz w:val="21"/>
          <w:szCs w:val="21"/>
        </w:rPr>
        <w:t>l</w:t>
      </w:r>
      <w:r w:rsidR="00467DAA" w:rsidRPr="009304BE">
        <w:rPr>
          <w:rFonts w:asciiTheme="minorHAnsi" w:eastAsia="Arial" w:hAnsiTheme="minorHAnsi" w:cstheme="minorHAnsi"/>
          <w:sz w:val="21"/>
          <w:szCs w:val="21"/>
        </w:rPr>
        <w:t xml:space="preserve">unch </w:t>
      </w:r>
      <w:r w:rsidR="229B14D5" w:rsidRPr="009304BE">
        <w:rPr>
          <w:rFonts w:asciiTheme="minorHAnsi" w:eastAsia="Arial" w:hAnsiTheme="minorHAnsi" w:cstheme="minorHAnsi"/>
          <w:sz w:val="21"/>
          <w:szCs w:val="21"/>
        </w:rPr>
        <w:t>vouchers for</w:t>
      </w:r>
      <w:r w:rsidR="7EE3FE62" w:rsidRPr="009304BE">
        <w:rPr>
          <w:rFonts w:asciiTheme="minorHAnsi" w:eastAsia="Arial" w:hAnsiTheme="minorHAnsi" w:cstheme="minorHAnsi"/>
          <w:sz w:val="21"/>
          <w:szCs w:val="21"/>
        </w:rPr>
        <w:t xml:space="preserve"> every day during voting week for</w:t>
      </w:r>
      <w:r w:rsidR="229B14D5" w:rsidRPr="009304BE">
        <w:rPr>
          <w:rFonts w:asciiTheme="minorHAnsi" w:eastAsia="Arial" w:hAnsiTheme="minorHAnsi" w:cstheme="minorHAnsi"/>
          <w:sz w:val="21"/>
          <w:szCs w:val="21"/>
        </w:rPr>
        <w:t xml:space="preserve"> all candidates</w:t>
      </w:r>
      <w:r w:rsidR="5AAC68AF" w:rsidRPr="009304BE">
        <w:rPr>
          <w:rFonts w:asciiTheme="minorHAnsi" w:eastAsia="Arial" w:hAnsiTheme="minorHAnsi" w:cstheme="minorHAnsi"/>
          <w:sz w:val="21"/>
          <w:szCs w:val="21"/>
        </w:rPr>
        <w:t>.</w:t>
      </w:r>
    </w:p>
    <w:p w14:paraId="0A842262" w14:textId="056DFABD" w:rsidR="00077D4F" w:rsidRPr="009304BE" w:rsidRDefault="5AAC68AF" w:rsidP="53CBA120">
      <w:pPr>
        <w:numPr>
          <w:ilvl w:val="1"/>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Daily emails from the Elections Team with reminders of deadlines and key updates.</w:t>
      </w:r>
    </w:p>
    <w:p w14:paraId="16B704D4" w14:textId="298A1D69" w:rsidR="00BC7898" w:rsidRPr="009304BE" w:rsidRDefault="00BC7898" w:rsidP="53CBA120">
      <w:pPr>
        <w:numPr>
          <w:ilvl w:val="1"/>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Chill </w:t>
      </w:r>
      <w:r w:rsidR="04258F92" w:rsidRPr="009304BE">
        <w:rPr>
          <w:rFonts w:asciiTheme="minorHAnsi" w:eastAsia="Arial" w:hAnsiTheme="minorHAnsi" w:cstheme="minorHAnsi"/>
          <w:sz w:val="21"/>
          <w:szCs w:val="21"/>
        </w:rPr>
        <w:t>o</w:t>
      </w:r>
      <w:r w:rsidRPr="009304BE">
        <w:rPr>
          <w:rFonts w:asciiTheme="minorHAnsi" w:eastAsia="Arial" w:hAnsiTheme="minorHAnsi" w:cstheme="minorHAnsi"/>
          <w:sz w:val="21"/>
          <w:szCs w:val="21"/>
        </w:rPr>
        <w:t xml:space="preserve">ut </w:t>
      </w:r>
      <w:r w:rsidR="3361FC74" w:rsidRPr="009304BE">
        <w:rPr>
          <w:rFonts w:asciiTheme="minorHAnsi" w:eastAsia="Arial" w:hAnsiTheme="minorHAnsi" w:cstheme="minorHAnsi"/>
          <w:sz w:val="21"/>
          <w:szCs w:val="21"/>
        </w:rPr>
        <w:t>s</w:t>
      </w:r>
      <w:r w:rsidRPr="009304BE">
        <w:rPr>
          <w:rFonts w:asciiTheme="minorHAnsi" w:eastAsia="Arial" w:hAnsiTheme="minorHAnsi" w:cstheme="minorHAnsi"/>
          <w:sz w:val="21"/>
          <w:szCs w:val="21"/>
        </w:rPr>
        <w:t xml:space="preserve">pace with </w:t>
      </w:r>
      <w:r w:rsidR="0E654227" w:rsidRPr="009304BE">
        <w:rPr>
          <w:rFonts w:asciiTheme="minorHAnsi" w:eastAsia="Arial" w:hAnsiTheme="minorHAnsi" w:cstheme="minorHAnsi"/>
          <w:sz w:val="21"/>
          <w:szCs w:val="21"/>
        </w:rPr>
        <w:t xml:space="preserve">hot </w:t>
      </w:r>
      <w:r w:rsidRPr="009304BE">
        <w:rPr>
          <w:rFonts w:asciiTheme="minorHAnsi" w:eastAsia="Arial" w:hAnsiTheme="minorHAnsi" w:cstheme="minorHAnsi"/>
          <w:sz w:val="21"/>
          <w:szCs w:val="21"/>
        </w:rPr>
        <w:t xml:space="preserve">drinks, tea and coffee available throughout the </w:t>
      </w:r>
      <w:r w:rsidR="624A743A" w:rsidRPr="009304BE">
        <w:rPr>
          <w:rFonts w:asciiTheme="minorHAnsi" w:eastAsia="Arial" w:hAnsiTheme="minorHAnsi" w:cstheme="minorHAnsi"/>
          <w:sz w:val="21"/>
          <w:szCs w:val="21"/>
        </w:rPr>
        <w:t>c</w:t>
      </w:r>
      <w:r w:rsidRPr="009304BE">
        <w:rPr>
          <w:rFonts w:asciiTheme="minorHAnsi" w:eastAsia="Arial" w:hAnsiTheme="minorHAnsi" w:cstheme="minorHAnsi"/>
          <w:sz w:val="21"/>
          <w:szCs w:val="21"/>
        </w:rPr>
        <w:t xml:space="preserve">ampaigning </w:t>
      </w:r>
      <w:r w:rsidR="40A700C5" w:rsidRPr="009304BE">
        <w:rPr>
          <w:rFonts w:asciiTheme="minorHAnsi" w:eastAsia="Arial" w:hAnsiTheme="minorHAnsi" w:cstheme="minorHAnsi"/>
          <w:sz w:val="21"/>
          <w:szCs w:val="21"/>
        </w:rPr>
        <w:t>p</w:t>
      </w:r>
      <w:r w:rsidRPr="009304BE">
        <w:rPr>
          <w:rFonts w:asciiTheme="minorHAnsi" w:eastAsia="Arial" w:hAnsiTheme="minorHAnsi" w:cstheme="minorHAnsi"/>
          <w:sz w:val="21"/>
          <w:szCs w:val="21"/>
        </w:rPr>
        <w:t>eriod</w:t>
      </w:r>
      <w:r w:rsidR="004F1ACF" w:rsidRPr="009304BE">
        <w:rPr>
          <w:rFonts w:asciiTheme="minorHAnsi" w:eastAsia="Arial" w:hAnsiTheme="minorHAnsi" w:cstheme="minorHAnsi"/>
          <w:sz w:val="21"/>
          <w:szCs w:val="21"/>
        </w:rPr>
        <w:t>.</w:t>
      </w:r>
    </w:p>
    <w:p w14:paraId="4CFB89F3" w14:textId="2C47199F" w:rsidR="00077D4F" w:rsidRPr="009304BE" w:rsidRDefault="7321B949" w:rsidP="53CBA120">
      <w:pPr>
        <w:numPr>
          <w:ilvl w:val="0"/>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A l</w:t>
      </w:r>
      <w:r w:rsidR="00077D4F" w:rsidRPr="009304BE">
        <w:rPr>
          <w:rFonts w:asciiTheme="minorHAnsi" w:eastAsia="Arial" w:hAnsiTheme="minorHAnsi" w:cstheme="minorHAnsi"/>
          <w:sz w:val="21"/>
          <w:szCs w:val="21"/>
        </w:rPr>
        <w:t>etter for your department that says that you are running in the Executive Elections.</w:t>
      </w:r>
    </w:p>
    <w:p w14:paraId="6239536F" w14:textId="011D8214" w:rsidR="00077D4F" w:rsidRPr="009304BE" w:rsidRDefault="00077D4F" w:rsidP="53CBA120">
      <w:pPr>
        <w:numPr>
          <w:ilvl w:val="0"/>
          <w:numId w:val="9"/>
        </w:numPr>
        <w:rPr>
          <w:rFonts w:asciiTheme="minorHAnsi" w:eastAsia="Arial" w:hAnsiTheme="minorHAnsi" w:cstheme="minorHAnsi"/>
          <w:sz w:val="21"/>
          <w:szCs w:val="21"/>
        </w:rPr>
      </w:pPr>
      <w:r w:rsidRPr="009304BE">
        <w:rPr>
          <w:rFonts w:asciiTheme="minorHAnsi" w:eastAsia="Arial" w:hAnsiTheme="minorHAnsi" w:cstheme="minorHAnsi"/>
          <w:sz w:val="21"/>
          <w:szCs w:val="21"/>
        </w:rPr>
        <w:t>Members of the election team</w:t>
      </w:r>
      <w:r w:rsidR="3657655C" w:rsidRPr="009304BE">
        <w:rPr>
          <w:rFonts w:asciiTheme="minorHAnsi" w:eastAsia="Arial" w:hAnsiTheme="minorHAnsi" w:cstheme="minorHAnsi"/>
          <w:sz w:val="21"/>
          <w:szCs w:val="21"/>
        </w:rPr>
        <w:t>, who</w:t>
      </w:r>
      <w:r w:rsidRPr="009304BE">
        <w:rPr>
          <w:rFonts w:asciiTheme="minorHAnsi" w:eastAsia="Arial" w:hAnsiTheme="minorHAnsi" w:cstheme="minorHAnsi"/>
          <w:sz w:val="21"/>
          <w:szCs w:val="21"/>
        </w:rPr>
        <w:t xml:space="preserve"> are alway</w:t>
      </w:r>
      <w:r w:rsidR="0028415F" w:rsidRPr="009304BE">
        <w:rPr>
          <w:rFonts w:asciiTheme="minorHAnsi" w:eastAsia="Arial" w:hAnsiTheme="minorHAnsi" w:cstheme="minorHAnsi"/>
          <w:sz w:val="21"/>
          <w:szCs w:val="21"/>
        </w:rPr>
        <w:t xml:space="preserve">s happy to talk via </w:t>
      </w:r>
      <w:r w:rsidR="71C4D722" w:rsidRPr="009304BE">
        <w:rPr>
          <w:rFonts w:asciiTheme="minorHAnsi" w:eastAsia="Arial" w:hAnsiTheme="minorHAnsi" w:cstheme="minorHAnsi"/>
          <w:sz w:val="21"/>
          <w:szCs w:val="21"/>
        </w:rPr>
        <w:t>T</w:t>
      </w:r>
      <w:r w:rsidR="0028415F" w:rsidRPr="009304BE">
        <w:rPr>
          <w:rFonts w:asciiTheme="minorHAnsi" w:eastAsia="Arial" w:hAnsiTheme="minorHAnsi" w:cstheme="minorHAnsi"/>
          <w:sz w:val="21"/>
          <w:szCs w:val="21"/>
        </w:rPr>
        <w:t>eams</w:t>
      </w:r>
      <w:r w:rsidR="542B6183" w:rsidRPr="009304BE">
        <w:rPr>
          <w:rFonts w:asciiTheme="minorHAnsi" w:eastAsia="Arial" w:hAnsiTheme="minorHAnsi" w:cstheme="minorHAnsi"/>
          <w:sz w:val="21"/>
          <w:szCs w:val="21"/>
        </w:rPr>
        <w:t xml:space="preserve"> or email. S</w:t>
      </w:r>
      <w:r w:rsidR="0028415F" w:rsidRPr="009304BE">
        <w:rPr>
          <w:rFonts w:asciiTheme="minorHAnsi" w:eastAsia="Arial" w:hAnsiTheme="minorHAnsi" w:cstheme="minorHAnsi"/>
          <w:sz w:val="21"/>
          <w:szCs w:val="21"/>
        </w:rPr>
        <w:t>imply contact us th</w:t>
      </w:r>
      <w:r w:rsidR="00F03938" w:rsidRPr="009304BE">
        <w:rPr>
          <w:rFonts w:asciiTheme="minorHAnsi" w:eastAsia="Arial" w:hAnsiTheme="minorHAnsi" w:cstheme="minorHAnsi"/>
          <w:sz w:val="21"/>
          <w:szCs w:val="21"/>
        </w:rPr>
        <w:t>rough the Elect</w:t>
      </w:r>
      <w:r w:rsidR="00467DAA" w:rsidRPr="009304BE">
        <w:rPr>
          <w:rFonts w:asciiTheme="minorHAnsi" w:eastAsia="Arial" w:hAnsiTheme="minorHAnsi" w:cstheme="minorHAnsi"/>
          <w:sz w:val="21"/>
          <w:szCs w:val="21"/>
        </w:rPr>
        <w:t>ions email</w:t>
      </w:r>
      <w:r w:rsidR="00F03938" w:rsidRPr="009304BE">
        <w:rPr>
          <w:rFonts w:asciiTheme="minorHAnsi" w:eastAsia="Arial" w:hAnsiTheme="minorHAnsi" w:cstheme="minorHAnsi"/>
          <w:sz w:val="21"/>
          <w:szCs w:val="21"/>
        </w:rPr>
        <w:t xml:space="preserve"> or visit us in the</w:t>
      </w:r>
      <w:r w:rsidR="004F1ACF" w:rsidRPr="009304BE">
        <w:rPr>
          <w:rFonts w:asciiTheme="minorHAnsi" w:eastAsia="Arial" w:hAnsiTheme="minorHAnsi" w:cstheme="minorHAnsi"/>
          <w:sz w:val="21"/>
          <w:szCs w:val="21"/>
        </w:rPr>
        <w:t xml:space="preserve"> reception space during voting week</w:t>
      </w:r>
      <w:r w:rsidR="1B87E69A" w:rsidRPr="009304BE">
        <w:rPr>
          <w:rFonts w:asciiTheme="minorHAnsi" w:eastAsia="Arial" w:hAnsiTheme="minorHAnsi" w:cstheme="minorHAnsi"/>
          <w:sz w:val="21"/>
          <w:szCs w:val="21"/>
        </w:rPr>
        <w:t xml:space="preserve"> during working hours.</w:t>
      </w:r>
    </w:p>
    <w:p w14:paraId="2DBF0D7D" w14:textId="77777777" w:rsidR="00077D4F" w:rsidRPr="009304BE" w:rsidRDefault="00077D4F" w:rsidP="53CBA120">
      <w:pPr>
        <w:rPr>
          <w:rFonts w:asciiTheme="minorHAnsi" w:eastAsia="Arial" w:hAnsiTheme="minorHAnsi" w:cstheme="minorHAnsi"/>
          <w:sz w:val="21"/>
          <w:szCs w:val="21"/>
        </w:rPr>
      </w:pPr>
    </w:p>
    <w:p w14:paraId="1B23454A" w14:textId="19A53D8D" w:rsidR="00077D4F" w:rsidRPr="009304BE" w:rsidRDefault="00077D4F" w:rsidP="53CBA120">
      <w:pPr>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Remember it is </w:t>
      </w:r>
      <w:r w:rsidR="56CDF9EC" w:rsidRPr="009304BE">
        <w:rPr>
          <w:rFonts w:asciiTheme="minorHAnsi" w:eastAsia="Arial" w:hAnsiTheme="minorHAnsi" w:cstheme="minorHAnsi"/>
          <w:sz w:val="21"/>
          <w:szCs w:val="21"/>
        </w:rPr>
        <w:t>important</w:t>
      </w:r>
      <w:r w:rsidRPr="009304BE">
        <w:rPr>
          <w:rFonts w:asciiTheme="minorHAnsi" w:eastAsia="Arial" w:hAnsiTheme="minorHAnsi" w:cstheme="minorHAnsi"/>
          <w:sz w:val="21"/>
          <w:szCs w:val="21"/>
        </w:rPr>
        <w:t xml:space="preserve"> to take a break</w:t>
      </w:r>
      <w:r w:rsidR="2F6F28A4" w:rsidRPr="009304BE">
        <w:rPr>
          <w:rFonts w:asciiTheme="minorHAnsi" w:eastAsia="Arial" w:hAnsiTheme="minorHAnsi" w:cstheme="minorHAnsi"/>
          <w:sz w:val="21"/>
          <w:szCs w:val="21"/>
        </w:rPr>
        <w:t xml:space="preserve"> from campaigning</w:t>
      </w:r>
      <w:r w:rsidRPr="009304BE">
        <w:rPr>
          <w:rFonts w:asciiTheme="minorHAnsi" w:eastAsia="Arial" w:hAnsiTheme="minorHAnsi" w:cstheme="minorHAnsi"/>
          <w:sz w:val="21"/>
          <w:szCs w:val="21"/>
        </w:rPr>
        <w:t>,</w:t>
      </w:r>
      <w:r w:rsidR="0028415F" w:rsidRPr="009304BE">
        <w:rPr>
          <w:rFonts w:asciiTheme="minorHAnsi" w:eastAsia="Arial" w:hAnsiTheme="minorHAnsi" w:cstheme="minorHAnsi"/>
          <w:sz w:val="21"/>
          <w:szCs w:val="21"/>
        </w:rPr>
        <w:t xml:space="preserve"> </w:t>
      </w:r>
      <w:r w:rsidR="004F1ACF" w:rsidRPr="009304BE">
        <w:rPr>
          <w:rFonts w:asciiTheme="minorHAnsi" w:eastAsia="Arial" w:hAnsiTheme="minorHAnsi" w:cstheme="minorHAnsi"/>
          <w:sz w:val="21"/>
          <w:szCs w:val="21"/>
        </w:rPr>
        <w:t xml:space="preserve">and make sure you </w:t>
      </w:r>
      <w:r w:rsidR="0028415F" w:rsidRPr="009304BE">
        <w:rPr>
          <w:rFonts w:asciiTheme="minorHAnsi" w:eastAsia="Arial" w:hAnsiTheme="minorHAnsi" w:cstheme="minorHAnsi"/>
          <w:sz w:val="21"/>
          <w:szCs w:val="21"/>
        </w:rPr>
        <w:t>eat regularly and get a decent</w:t>
      </w:r>
      <w:r w:rsidRPr="009304BE">
        <w:rPr>
          <w:rFonts w:asciiTheme="minorHAnsi" w:eastAsia="Arial" w:hAnsiTheme="minorHAnsi" w:cstheme="minorHAnsi"/>
          <w:sz w:val="21"/>
          <w:szCs w:val="21"/>
        </w:rPr>
        <w:t xml:space="preserve"> night sleep</w:t>
      </w:r>
      <w:r w:rsidR="004F1ACF" w:rsidRPr="009304BE">
        <w:rPr>
          <w:rFonts w:asciiTheme="minorHAnsi" w:eastAsia="Arial" w:hAnsiTheme="minorHAnsi" w:cstheme="minorHAnsi"/>
          <w:sz w:val="21"/>
          <w:szCs w:val="21"/>
        </w:rPr>
        <w:t>.</w:t>
      </w:r>
      <w:r w:rsidR="1D32FDBA" w:rsidRPr="009304BE">
        <w:rPr>
          <w:rFonts w:asciiTheme="minorHAnsi" w:eastAsia="Arial" w:hAnsiTheme="minorHAnsi" w:cstheme="minorHAnsi"/>
          <w:sz w:val="21"/>
          <w:szCs w:val="21"/>
        </w:rPr>
        <w:t xml:space="preserve"> Setting boundaries with yourself </w:t>
      </w:r>
      <w:r w:rsidR="0BAAB1C4" w:rsidRPr="009304BE">
        <w:rPr>
          <w:rFonts w:asciiTheme="minorHAnsi" w:eastAsia="Arial" w:hAnsiTheme="minorHAnsi" w:cstheme="minorHAnsi"/>
          <w:sz w:val="21"/>
          <w:szCs w:val="21"/>
        </w:rPr>
        <w:t xml:space="preserve">for </w:t>
      </w:r>
      <w:r w:rsidR="1D32FDBA" w:rsidRPr="009304BE">
        <w:rPr>
          <w:rFonts w:asciiTheme="minorHAnsi" w:eastAsia="Arial" w:hAnsiTheme="minorHAnsi" w:cstheme="minorHAnsi"/>
          <w:sz w:val="21"/>
          <w:szCs w:val="21"/>
        </w:rPr>
        <w:t>when you will do elections related work</w:t>
      </w:r>
      <w:r w:rsidR="2AE8B61B" w:rsidRPr="009304BE">
        <w:rPr>
          <w:rFonts w:asciiTheme="minorHAnsi" w:eastAsia="Arial" w:hAnsiTheme="minorHAnsi" w:cstheme="minorHAnsi"/>
          <w:sz w:val="21"/>
          <w:szCs w:val="21"/>
        </w:rPr>
        <w:t xml:space="preserve"> and rest</w:t>
      </w:r>
      <w:r w:rsidR="1D32FDBA" w:rsidRPr="009304BE">
        <w:rPr>
          <w:rFonts w:asciiTheme="minorHAnsi" w:eastAsia="Arial" w:hAnsiTheme="minorHAnsi" w:cstheme="minorHAnsi"/>
          <w:sz w:val="21"/>
          <w:szCs w:val="21"/>
        </w:rPr>
        <w:t xml:space="preserve"> is helpful so that you do not fall behind on your studies or looking after yourself.</w:t>
      </w:r>
      <w:r w:rsidR="3897E0C1" w:rsidRPr="009304BE">
        <w:rPr>
          <w:rFonts w:asciiTheme="minorHAnsi" w:eastAsia="Arial" w:hAnsiTheme="minorHAnsi" w:cstheme="minorHAnsi"/>
          <w:sz w:val="21"/>
          <w:szCs w:val="21"/>
        </w:rPr>
        <w:t xml:space="preserve"> </w:t>
      </w:r>
      <w:r w:rsidR="7C41A928" w:rsidRPr="009304BE">
        <w:rPr>
          <w:rFonts w:asciiTheme="minorHAnsi" w:eastAsia="Arial" w:hAnsiTheme="minorHAnsi" w:cstheme="minorHAnsi"/>
          <w:sz w:val="21"/>
          <w:szCs w:val="21"/>
        </w:rPr>
        <w:t xml:space="preserve">For further support on looking after your wellbeing, the Advice team will offer wellbeing sessions </w:t>
      </w:r>
      <w:r w:rsidR="1AA4969A" w:rsidRPr="009304BE">
        <w:rPr>
          <w:rFonts w:asciiTheme="minorHAnsi" w:eastAsia="Arial" w:hAnsiTheme="minorHAnsi" w:cstheme="minorHAnsi"/>
          <w:sz w:val="21"/>
          <w:szCs w:val="21"/>
        </w:rPr>
        <w:t>throughout</w:t>
      </w:r>
      <w:r w:rsidR="7C41A928" w:rsidRPr="009304BE">
        <w:rPr>
          <w:rFonts w:asciiTheme="minorHAnsi" w:eastAsia="Arial" w:hAnsiTheme="minorHAnsi" w:cstheme="minorHAnsi"/>
          <w:sz w:val="21"/>
          <w:szCs w:val="21"/>
        </w:rPr>
        <w:t xml:space="preserve"> the elections period</w:t>
      </w:r>
      <w:r w:rsidR="5694311D" w:rsidRPr="009304BE">
        <w:rPr>
          <w:rFonts w:asciiTheme="minorHAnsi" w:eastAsia="Arial" w:hAnsiTheme="minorHAnsi" w:cstheme="minorHAnsi"/>
          <w:sz w:val="21"/>
          <w:szCs w:val="21"/>
        </w:rPr>
        <w:t xml:space="preserve"> where you can </w:t>
      </w:r>
      <w:r w:rsidR="45E41D63" w:rsidRPr="009304BE">
        <w:rPr>
          <w:rFonts w:asciiTheme="minorHAnsi" w:eastAsia="Arial" w:hAnsiTheme="minorHAnsi" w:cstheme="minorHAnsi"/>
          <w:sz w:val="21"/>
          <w:szCs w:val="21"/>
        </w:rPr>
        <w:t>destress and learn more about what support is available.</w:t>
      </w:r>
    </w:p>
    <w:p w14:paraId="6171401B" w14:textId="19B2003E" w:rsidR="53CBA120" w:rsidRPr="009304BE" w:rsidRDefault="53CBA120" w:rsidP="53CBA120">
      <w:pPr>
        <w:rPr>
          <w:rFonts w:asciiTheme="minorHAnsi" w:eastAsia="Arial" w:hAnsiTheme="minorHAnsi" w:cstheme="minorHAnsi"/>
          <w:sz w:val="21"/>
          <w:szCs w:val="21"/>
        </w:rPr>
      </w:pPr>
    </w:p>
    <w:tbl>
      <w:tblPr>
        <w:tblW w:w="0" w:type="auto"/>
        <w:jc w:val="center"/>
        <w:shd w:val="clear" w:color="auto" w:fill="FFFFFF"/>
        <w:tblLook w:val="04A0" w:firstRow="1" w:lastRow="0" w:firstColumn="1" w:lastColumn="0" w:noHBand="0" w:noVBand="1"/>
      </w:tblPr>
      <w:tblGrid>
        <w:gridCol w:w="9071"/>
      </w:tblGrid>
      <w:tr w:rsidR="00687B87" w:rsidRPr="009304BE" w14:paraId="06614386" w14:textId="77777777" w:rsidTr="006946DA">
        <w:trPr>
          <w:trHeight w:val="2086"/>
          <w:jc w:val="center"/>
        </w:trPr>
        <w:tc>
          <w:tcPr>
            <w:tcW w:w="9287" w:type="dxa"/>
            <w:shd w:val="clear" w:color="auto" w:fill="FFFFFF" w:themeFill="background1"/>
          </w:tcPr>
          <w:p w14:paraId="60975E69" w14:textId="77777777" w:rsidR="00687B87" w:rsidRPr="009304BE" w:rsidRDefault="5510AA7D" w:rsidP="53CBA120">
            <w:pPr>
              <w:tabs>
                <w:tab w:val="left" w:pos="426"/>
              </w:tabs>
              <w:jc w:val="center"/>
              <w:rPr>
                <w:rFonts w:asciiTheme="minorHAnsi" w:eastAsia="Arial" w:hAnsiTheme="minorHAnsi" w:cstheme="minorHAnsi"/>
                <w:b/>
                <w:bCs/>
                <w:sz w:val="21"/>
                <w:szCs w:val="21"/>
                <w:u w:val="single"/>
              </w:rPr>
            </w:pPr>
            <w:r w:rsidRPr="009304BE">
              <w:rPr>
                <w:rFonts w:asciiTheme="minorHAnsi" w:eastAsia="Arial" w:hAnsiTheme="minorHAnsi" w:cstheme="minorHAnsi"/>
                <w:b/>
                <w:bCs/>
                <w:sz w:val="21"/>
                <w:szCs w:val="21"/>
                <w:u w:val="single"/>
              </w:rPr>
              <w:t>Training Requirements</w:t>
            </w:r>
          </w:p>
          <w:p w14:paraId="02F2C34E" w14:textId="77777777" w:rsidR="0020621B" w:rsidRPr="009304BE" w:rsidRDefault="0020621B" w:rsidP="53CBA120">
            <w:pPr>
              <w:tabs>
                <w:tab w:val="left" w:pos="426"/>
              </w:tabs>
              <w:jc w:val="center"/>
              <w:rPr>
                <w:rFonts w:asciiTheme="minorHAnsi" w:eastAsia="Arial" w:hAnsiTheme="minorHAnsi" w:cstheme="minorHAnsi"/>
                <w:b/>
                <w:bCs/>
                <w:sz w:val="21"/>
                <w:szCs w:val="21"/>
                <w:u w:val="single"/>
              </w:rPr>
            </w:pPr>
          </w:p>
          <w:p w14:paraId="0C1EB787" w14:textId="3D63F13D" w:rsidR="0020621B" w:rsidRPr="009304BE" w:rsidRDefault="1D30F38A" w:rsidP="53CBA120">
            <w:pPr>
              <w:tabs>
                <w:tab w:val="left" w:pos="426"/>
              </w:tabs>
              <w:rPr>
                <w:rFonts w:asciiTheme="minorHAnsi" w:eastAsia="Arial" w:hAnsiTheme="minorHAnsi" w:cstheme="minorHAnsi"/>
                <w:sz w:val="21"/>
                <w:szCs w:val="21"/>
              </w:rPr>
            </w:pPr>
            <w:r w:rsidRPr="009304BE">
              <w:rPr>
                <w:rFonts w:asciiTheme="minorHAnsi" w:eastAsia="Arial" w:hAnsiTheme="minorHAnsi" w:cstheme="minorHAnsi"/>
                <w:sz w:val="21"/>
                <w:szCs w:val="21"/>
              </w:rPr>
              <w:t>All successful candidates should be available for the mandatory training and for meeting their predecessor for a handover. Tr</w:t>
            </w:r>
            <w:r w:rsidR="7C89B1D3" w:rsidRPr="009304BE">
              <w:rPr>
                <w:rFonts w:asciiTheme="minorHAnsi" w:eastAsia="Arial" w:hAnsiTheme="minorHAnsi" w:cstheme="minorHAnsi"/>
                <w:sz w:val="21"/>
                <w:szCs w:val="21"/>
              </w:rPr>
              <w:t>aining will</w:t>
            </w:r>
            <w:r w:rsidR="00F84C2E" w:rsidRPr="009304BE">
              <w:rPr>
                <w:rFonts w:asciiTheme="minorHAnsi" w:eastAsia="Arial" w:hAnsiTheme="minorHAnsi" w:cstheme="minorHAnsi"/>
                <w:sz w:val="21"/>
                <w:szCs w:val="21"/>
              </w:rPr>
              <w:t xml:space="preserve"> </w:t>
            </w:r>
            <w:r w:rsidR="7C89B1D3" w:rsidRPr="009304BE">
              <w:rPr>
                <w:rFonts w:asciiTheme="minorHAnsi" w:eastAsia="Arial" w:hAnsiTheme="minorHAnsi" w:cstheme="minorHAnsi"/>
                <w:sz w:val="21"/>
                <w:szCs w:val="21"/>
              </w:rPr>
              <w:t>take place after the summer term has finished with handover commencing</w:t>
            </w:r>
            <w:r w:rsidR="00BC7898" w:rsidRPr="009304BE">
              <w:rPr>
                <w:rFonts w:asciiTheme="minorHAnsi" w:eastAsia="Arial" w:hAnsiTheme="minorHAnsi" w:cstheme="minorHAnsi"/>
                <w:sz w:val="21"/>
                <w:szCs w:val="21"/>
              </w:rPr>
              <w:t xml:space="preserve"> </w:t>
            </w:r>
            <w:r w:rsidR="71A2ABCF" w:rsidRPr="009304BE">
              <w:rPr>
                <w:rFonts w:asciiTheme="minorHAnsi" w:eastAsia="Arial" w:hAnsiTheme="minorHAnsi" w:cstheme="minorHAnsi"/>
                <w:sz w:val="21"/>
                <w:szCs w:val="21"/>
              </w:rPr>
              <w:t xml:space="preserve">in </w:t>
            </w:r>
            <w:r w:rsidR="00BC7898" w:rsidRPr="009304BE">
              <w:rPr>
                <w:rFonts w:asciiTheme="minorHAnsi" w:eastAsia="Arial" w:hAnsiTheme="minorHAnsi" w:cstheme="minorHAnsi"/>
                <w:sz w:val="21"/>
                <w:szCs w:val="21"/>
              </w:rPr>
              <w:t>June</w:t>
            </w:r>
            <w:r w:rsidR="5B2C9196" w:rsidRPr="009304BE">
              <w:rPr>
                <w:rFonts w:asciiTheme="minorHAnsi" w:eastAsia="Arial" w:hAnsiTheme="minorHAnsi" w:cstheme="minorHAnsi"/>
                <w:sz w:val="21"/>
                <w:szCs w:val="21"/>
              </w:rPr>
              <w:t>.</w:t>
            </w:r>
            <w:r w:rsidR="0F3DA077" w:rsidRPr="009304BE">
              <w:rPr>
                <w:rFonts w:asciiTheme="minorHAnsi" w:eastAsia="Arial" w:hAnsiTheme="minorHAnsi" w:cstheme="minorHAnsi"/>
                <w:sz w:val="21"/>
                <w:szCs w:val="21"/>
              </w:rPr>
              <w:t xml:space="preserve"> </w:t>
            </w:r>
            <w:r w:rsidR="5B2C9196" w:rsidRPr="009304BE">
              <w:rPr>
                <w:rFonts w:asciiTheme="minorHAnsi" w:eastAsia="Arial" w:hAnsiTheme="minorHAnsi" w:cstheme="minorHAnsi"/>
                <w:sz w:val="21"/>
                <w:szCs w:val="21"/>
              </w:rPr>
              <w:t>Part-Time Officers will</w:t>
            </w:r>
            <w:r w:rsidR="1B943B5C" w:rsidRPr="009304BE">
              <w:rPr>
                <w:rFonts w:asciiTheme="minorHAnsi" w:eastAsia="Arial" w:hAnsiTheme="minorHAnsi" w:cstheme="minorHAnsi"/>
                <w:sz w:val="21"/>
                <w:szCs w:val="21"/>
              </w:rPr>
              <w:t xml:space="preserve"> be trained in early June before formally starting the role in early September. The training would be paid.</w:t>
            </w:r>
          </w:p>
          <w:p w14:paraId="4C995C5C" w14:textId="2F756252" w:rsidR="0020621B" w:rsidRPr="009304BE" w:rsidRDefault="0020621B" w:rsidP="53CBA120">
            <w:pPr>
              <w:tabs>
                <w:tab w:val="left" w:pos="426"/>
              </w:tabs>
              <w:rPr>
                <w:rFonts w:asciiTheme="minorHAnsi" w:eastAsia="Arial" w:hAnsiTheme="minorHAnsi" w:cstheme="minorHAnsi"/>
                <w:sz w:val="21"/>
                <w:szCs w:val="21"/>
              </w:rPr>
            </w:pPr>
          </w:p>
          <w:p w14:paraId="19219836" w14:textId="194D9688" w:rsidR="0020621B" w:rsidRPr="009304BE" w:rsidRDefault="5B2C9196" w:rsidP="53CBA120">
            <w:pPr>
              <w:tabs>
                <w:tab w:val="left" w:pos="426"/>
              </w:tabs>
              <w:rPr>
                <w:rFonts w:asciiTheme="minorHAnsi" w:eastAsia="Arial" w:hAnsiTheme="minorHAnsi" w:cstheme="minorHAnsi"/>
                <w:sz w:val="21"/>
                <w:szCs w:val="21"/>
              </w:rPr>
            </w:pPr>
            <w:r w:rsidRPr="009304BE">
              <w:rPr>
                <w:rFonts w:asciiTheme="minorHAnsi" w:eastAsia="Arial" w:hAnsiTheme="minorHAnsi" w:cstheme="minorHAnsi"/>
                <w:sz w:val="21"/>
                <w:szCs w:val="21"/>
              </w:rPr>
              <w:t xml:space="preserve">For Executive Officers, there will be </w:t>
            </w:r>
            <w:r w:rsidR="00BC7898" w:rsidRPr="009304BE">
              <w:rPr>
                <w:rFonts w:asciiTheme="minorHAnsi" w:eastAsia="Arial" w:hAnsiTheme="minorHAnsi" w:cstheme="minorHAnsi"/>
                <w:sz w:val="21"/>
                <w:szCs w:val="21"/>
              </w:rPr>
              <w:t xml:space="preserve">a </w:t>
            </w:r>
            <w:r w:rsidR="7C89B1D3" w:rsidRPr="009304BE">
              <w:rPr>
                <w:rFonts w:asciiTheme="minorHAnsi" w:eastAsia="Arial" w:hAnsiTheme="minorHAnsi" w:cstheme="minorHAnsi"/>
                <w:sz w:val="21"/>
                <w:szCs w:val="21"/>
              </w:rPr>
              <w:t>full training programme commencing when you formally tak</w:t>
            </w:r>
            <w:r w:rsidR="49F71A9A" w:rsidRPr="009304BE">
              <w:rPr>
                <w:rFonts w:asciiTheme="minorHAnsi" w:eastAsia="Arial" w:hAnsiTheme="minorHAnsi" w:cstheme="minorHAnsi"/>
                <w:sz w:val="21"/>
                <w:szCs w:val="21"/>
              </w:rPr>
              <w:t>e</w:t>
            </w:r>
            <w:r w:rsidR="7C89B1D3" w:rsidRPr="009304BE">
              <w:rPr>
                <w:rFonts w:asciiTheme="minorHAnsi" w:eastAsia="Arial" w:hAnsiTheme="minorHAnsi" w:cstheme="minorHAnsi"/>
                <w:sz w:val="21"/>
                <w:szCs w:val="21"/>
              </w:rPr>
              <w:t xml:space="preserve"> up the position o</w:t>
            </w:r>
            <w:r w:rsidR="3ED2D52F" w:rsidRPr="009304BE">
              <w:rPr>
                <w:rFonts w:asciiTheme="minorHAnsi" w:eastAsia="Arial" w:hAnsiTheme="minorHAnsi" w:cstheme="minorHAnsi"/>
                <w:sz w:val="21"/>
                <w:szCs w:val="21"/>
              </w:rPr>
              <w:t>n Monday</w:t>
            </w:r>
            <w:r w:rsidR="7C89B1D3" w:rsidRPr="009304BE">
              <w:rPr>
                <w:rFonts w:asciiTheme="minorHAnsi" w:eastAsia="Arial" w:hAnsiTheme="minorHAnsi" w:cstheme="minorHAnsi"/>
                <w:sz w:val="21"/>
                <w:szCs w:val="21"/>
              </w:rPr>
              <w:t xml:space="preserve"> </w:t>
            </w:r>
            <w:r w:rsidR="00950061" w:rsidRPr="009304BE">
              <w:rPr>
                <w:rFonts w:asciiTheme="minorHAnsi" w:eastAsia="Arial" w:hAnsiTheme="minorHAnsi" w:cstheme="minorHAnsi"/>
                <w:sz w:val="21"/>
                <w:szCs w:val="21"/>
              </w:rPr>
              <w:t>15</w:t>
            </w:r>
            <w:r w:rsidR="000E4150" w:rsidRPr="009304BE">
              <w:rPr>
                <w:rFonts w:asciiTheme="minorHAnsi" w:eastAsia="Arial" w:hAnsiTheme="minorHAnsi" w:cstheme="minorHAnsi"/>
                <w:sz w:val="21"/>
                <w:szCs w:val="21"/>
              </w:rPr>
              <w:t xml:space="preserve"> </w:t>
            </w:r>
            <w:r w:rsidR="7C89B1D3" w:rsidRPr="009304BE">
              <w:rPr>
                <w:rFonts w:asciiTheme="minorHAnsi" w:eastAsia="Arial" w:hAnsiTheme="minorHAnsi" w:cstheme="minorHAnsi"/>
                <w:sz w:val="21"/>
                <w:szCs w:val="21"/>
              </w:rPr>
              <w:t>Ju</w:t>
            </w:r>
            <w:r w:rsidR="3ED2D52F" w:rsidRPr="009304BE">
              <w:rPr>
                <w:rFonts w:asciiTheme="minorHAnsi" w:eastAsia="Arial" w:hAnsiTheme="minorHAnsi" w:cstheme="minorHAnsi"/>
                <w:sz w:val="21"/>
                <w:szCs w:val="21"/>
              </w:rPr>
              <w:t>ne</w:t>
            </w:r>
            <w:r w:rsidR="7C89B1D3" w:rsidRPr="009304BE">
              <w:rPr>
                <w:rFonts w:asciiTheme="minorHAnsi" w:eastAsia="Arial" w:hAnsiTheme="minorHAnsi" w:cstheme="minorHAnsi"/>
                <w:sz w:val="21"/>
                <w:szCs w:val="21"/>
              </w:rPr>
              <w:t xml:space="preserve"> </w:t>
            </w:r>
            <w:r w:rsidR="000E4150" w:rsidRPr="009304BE">
              <w:rPr>
                <w:rFonts w:asciiTheme="minorHAnsi" w:eastAsia="Arial" w:hAnsiTheme="minorHAnsi" w:cstheme="minorHAnsi"/>
                <w:sz w:val="21"/>
                <w:szCs w:val="21"/>
              </w:rPr>
              <w:t>202</w:t>
            </w:r>
            <w:r w:rsidR="00950061" w:rsidRPr="009304BE">
              <w:rPr>
                <w:rFonts w:asciiTheme="minorHAnsi" w:eastAsia="Arial" w:hAnsiTheme="minorHAnsi" w:cstheme="minorHAnsi"/>
                <w:sz w:val="21"/>
                <w:szCs w:val="21"/>
              </w:rPr>
              <w:t>6</w:t>
            </w:r>
            <w:r w:rsidR="000E4150" w:rsidRPr="009304BE">
              <w:rPr>
                <w:rFonts w:asciiTheme="minorHAnsi" w:eastAsia="Arial" w:hAnsiTheme="minorHAnsi" w:cstheme="minorHAnsi"/>
                <w:sz w:val="21"/>
                <w:szCs w:val="21"/>
              </w:rPr>
              <w:t xml:space="preserve"> </w:t>
            </w:r>
            <w:r w:rsidR="3ED2D52F" w:rsidRPr="009304BE">
              <w:rPr>
                <w:rFonts w:asciiTheme="minorHAnsi" w:eastAsia="Arial" w:hAnsiTheme="minorHAnsi" w:cstheme="minorHAnsi"/>
                <w:sz w:val="21"/>
                <w:szCs w:val="21"/>
              </w:rPr>
              <w:t xml:space="preserve">with residential training taking place </w:t>
            </w:r>
            <w:r w:rsidR="006946DA" w:rsidRPr="009304BE">
              <w:rPr>
                <w:rFonts w:asciiTheme="minorHAnsi" w:eastAsia="Arial" w:hAnsiTheme="minorHAnsi" w:cstheme="minorHAnsi"/>
                <w:sz w:val="21"/>
                <w:szCs w:val="21"/>
              </w:rPr>
              <w:t>in June</w:t>
            </w:r>
            <w:r w:rsidR="7C89B1D3" w:rsidRPr="009304BE">
              <w:rPr>
                <w:rFonts w:asciiTheme="minorHAnsi" w:eastAsia="Arial" w:hAnsiTheme="minorHAnsi" w:cstheme="minorHAnsi"/>
                <w:sz w:val="21"/>
                <w:szCs w:val="21"/>
              </w:rPr>
              <w:t>.</w:t>
            </w:r>
          </w:p>
        </w:tc>
      </w:tr>
    </w:tbl>
    <w:p w14:paraId="296FEF7D" w14:textId="77777777" w:rsidR="009C133E" w:rsidRDefault="009C133E" w:rsidP="53CBA120">
      <w:pPr>
        <w:jc w:val="center"/>
        <w:rPr>
          <w:rFonts w:ascii="Arial" w:eastAsia="Arial" w:hAnsi="Arial" w:cs="Arial"/>
          <w:b/>
          <w:bCs/>
          <w:sz w:val="22"/>
          <w:szCs w:val="22"/>
          <w:u w:val="single"/>
        </w:rPr>
      </w:pPr>
    </w:p>
    <w:p w14:paraId="79B08270" w14:textId="77777777" w:rsidR="00687B87" w:rsidRPr="00500E7A" w:rsidRDefault="009C133E" w:rsidP="53CBA120">
      <w:pPr>
        <w:jc w:val="center"/>
        <w:rPr>
          <w:rFonts w:ascii="Arial" w:eastAsia="Arial" w:hAnsi="Arial" w:cs="Arial"/>
          <w:b/>
          <w:bCs/>
          <w:sz w:val="22"/>
          <w:szCs w:val="22"/>
          <w:u w:val="single"/>
        </w:rPr>
      </w:pPr>
      <w:r w:rsidRPr="53CBA120">
        <w:rPr>
          <w:rFonts w:ascii="Arial" w:eastAsia="Arial" w:hAnsi="Arial" w:cs="Arial"/>
          <w:b/>
          <w:bCs/>
          <w:sz w:val="22"/>
          <w:szCs w:val="22"/>
          <w:u w:val="single"/>
        </w:rPr>
        <w:br w:type="page"/>
      </w:r>
      <w:r w:rsidR="00EF4135" w:rsidRPr="53CBA120">
        <w:rPr>
          <w:rFonts w:ascii="Arial" w:eastAsia="Arial" w:hAnsi="Arial" w:cs="Arial"/>
          <w:b/>
          <w:bCs/>
          <w:sz w:val="22"/>
          <w:szCs w:val="22"/>
          <w:u w:val="single"/>
        </w:rPr>
        <w:t>Appendix A –Pre-Campaigning</w:t>
      </w:r>
    </w:p>
    <w:p w14:paraId="7194DBDC" w14:textId="77777777" w:rsidR="00EF4135" w:rsidRPr="00500E7A" w:rsidRDefault="00EF4135" w:rsidP="53CBA120">
      <w:pPr>
        <w:jc w:val="both"/>
        <w:rPr>
          <w:rFonts w:ascii="Arial" w:eastAsia="Arial" w:hAnsi="Arial" w:cs="Arial"/>
          <w:b/>
          <w:bCs/>
          <w:sz w:val="22"/>
          <w:szCs w:val="22"/>
        </w:rPr>
      </w:pPr>
    </w:p>
    <w:p w14:paraId="1DC87F03" w14:textId="77777777" w:rsidR="009C133E" w:rsidRDefault="009C133E" w:rsidP="53CBA120">
      <w:pPr>
        <w:spacing w:after="150"/>
        <w:rPr>
          <w:rFonts w:ascii="Arial" w:eastAsia="Arial" w:hAnsi="Arial" w:cs="Arial"/>
          <w:b/>
          <w:bCs/>
          <w:sz w:val="22"/>
          <w:szCs w:val="22"/>
          <w:lang w:eastAsia="en-GB"/>
        </w:rPr>
      </w:pPr>
      <w:r w:rsidRPr="53CBA120">
        <w:rPr>
          <w:rFonts w:ascii="Arial" w:eastAsia="Arial" w:hAnsi="Arial" w:cs="Arial"/>
          <w:b/>
          <w:bCs/>
          <w:sz w:val="22"/>
          <w:szCs w:val="22"/>
          <w:lang w:eastAsia="en-GB"/>
        </w:rPr>
        <w:t>What constitutes as pre-campaigning?</w:t>
      </w:r>
    </w:p>
    <w:p w14:paraId="7619F24C" w14:textId="4F396557" w:rsidR="009C133E" w:rsidRPr="001247C8" w:rsidRDefault="009C133E" w:rsidP="53CBA120">
      <w:pPr>
        <w:spacing w:after="150"/>
        <w:rPr>
          <w:rFonts w:ascii="Arial" w:eastAsia="Arial" w:hAnsi="Arial" w:cs="Arial"/>
          <w:sz w:val="22"/>
          <w:szCs w:val="22"/>
          <w:lang w:eastAsia="en-GB"/>
        </w:rPr>
      </w:pPr>
      <w:r w:rsidRPr="53CBA120">
        <w:rPr>
          <w:rFonts w:ascii="Arial" w:eastAsia="Arial" w:hAnsi="Arial" w:cs="Arial"/>
          <w:sz w:val="22"/>
          <w:szCs w:val="22"/>
          <w:lang w:eastAsia="en-GB"/>
        </w:rPr>
        <w:t>Campaigning co</w:t>
      </w:r>
      <w:r w:rsidR="00E67F4E" w:rsidRPr="53CBA120">
        <w:rPr>
          <w:rFonts w:ascii="Arial" w:eastAsia="Arial" w:hAnsi="Arial" w:cs="Arial"/>
          <w:sz w:val="22"/>
          <w:szCs w:val="22"/>
          <w:lang w:eastAsia="en-GB"/>
        </w:rPr>
        <w:t>mmences at 10</w:t>
      </w:r>
      <w:r w:rsidR="007F047E" w:rsidRPr="53CBA120">
        <w:rPr>
          <w:rFonts w:ascii="Arial" w:eastAsia="Arial" w:hAnsi="Arial" w:cs="Arial"/>
          <w:sz w:val="22"/>
          <w:szCs w:val="22"/>
          <w:lang w:eastAsia="en-GB"/>
        </w:rPr>
        <w:t>.00am on</w:t>
      </w:r>
      <w:r w:rsidR="00F03938" w:rsidRPr="53CBA120">
        <w:rPr>
          <w:rFonts w:ascii="Arial" w:eastAsia="Arial" w:hAnsi="Arial" w:cs="Arial"/>
          <w:sz w:val="22"/>
          <w:szCs w:val="22"/>
          <w:lang w:eastAsia="en-GB"/>
        </w:rPr>
        <w:t xml:space="preserve"> Friday </w:t>
      </w:r>
      <w:r w:rsidR="009F3750">
        <w:rPr>
          <w:rFonts w:ascii="Arial" w:eastAsia="Arial" w:hAnsi="Arial" w:cs="Arial"/>
          <w:sz w:val="22"/>
          <w:szCs w:val="22"/>
          <w:lang w:eastAsia="en-GB"/>
        </w:rPr>
        <w:t>2</w:t>
      </w:r>
      <w:r w:rsidR="32250835" w:rsidRPr="53CBA120">
        <w:rPr>
          <w:rFonts w:ascii="Arial" w:eastAsia="Arial" w:hAnsi="Arial" w:cs="Arial"/>
          <w:sz w:val="22"/>
          <w:szCs w:val="22"/>
          <w:lang w:eastAsia="en-GB"/>
        </w:rPr>
        <w:t>7</w:t>
      </w:r>
      <w:r w:rsidR="00467DAA" w:rsidRPr="53CBA120">
        <w:rPr>
          <w:rFonts w:ascii="Arial" w:eastAsia="Arial" w:hAnsi="Arial" w:cs="Arial"/>
          <w:sz w:val="22"/>
          <w:szCs w:val="22"/>
          <w:lang w:eastAsia="en-GB"/>
        </w:rPr>
        <w:t>th</w:t>
      </w:r>
      <w:r w:rsidR="00383E3E" w:rsidRPr="53CBA120">
        <w:rPr>
          <w:rFonts w:ascii="Arial" w:eastAsia="Arial" w:hAnsi="Arial" w:cs="Arial"/>
          <w:sz w:val="22"/>
          <w:szCs w:val="22"/>
          <w:lang w:eastAsia="en-GB"/>
        </w:rPr>
        <w:t xml:space="preserve"> </w:t>
      </w:r>
      <w:r w:rsidR="009F3750">
        <w:rPr>
          <w:rFonts w:ascii="Arial" w:eastAsia="Arial" w:hAnsi="Arial" w:cs="Arial"/>
          <w:sz w:val="22"/>
          <w:szCs w:val="22"/>
          <w:lang w:eastAsia="en-GB"/>
        </w:rPr>
        <w:t>February</w:t>
      </w:r>
      <w:r w:rsidRPr="53CBA120">
        <w:rPr>
          <w:rFonts w:ascii="Arial" w:eastAsia="Arial" w:hAnsi="Arial" w:cs="Arial"/>
          <w:sz w:val="22"/>
          <w:szCs w:val="22"/>
          <w:lang w:eastAsia="en-GB"/>
        </w:rPr>
        <w:t>, prior to there is no active campaign,</w:t>
      </w:r>
    </w:p>
    <w:p w14:paraId="4B549F60" w14:textId="0DCA75E3" w:rsidR="009C133E" w:rsidRPr="001247C8" w:rsidRDefault="009C133E" w:rsidP="53CBA120">
      <w:pPr>
        <w:spacing w:after="150"/>
        <w:rPr>
          <w:rFonts w:ascii="Arial" w:eastAsia="Arial" w:hAnsi="Arial" w:cs="Arial"/>
          <w:sz w:val="22"/>
          <w:szCs w:val="22"/>
          <w:lang w:eastAsia="en-GB"/>
        </w:rPr>
      </w:pPr>
      <w:r w:rsidRPr="53CBA120">
        <w:rPr>
          <w:rFonts w:ascii="Arial" w:eastAsia="Arial" w:hAnsi="Arial" w:cs="Arial"/>
          <w:i/>
          <w:iCs/>
          <w:sz w:val="22"/>
          <w:szCs w:val="22"/>
          <w:lang w:eastAsia="en-GB"/>
        </w:rPr>
        <w:t>What is</w:t>
      </w:r>
      <w:r w:rsidR="00E67F4E" w:rsidRPr="53CBA120">
        <w:rPr>
          <w:rFonts w:ascii="Arial" w:eastAsia="Arial" w:hAnsi="Arial" w:cs="Arial"/>
          <w:i/>
          <w:iCs/>
          <w:sz w:val="22"/>
          <w:szCs w:val="22"/>
          <w:lang w:eastAsia="en-GB"/>
        </w:rPr>
        <w:t xml:space="preserve"> </w:t>
      </w:r>
      <w:r w:rsidR="00F03938" w:rsidRPr="53CBA120">
        <w:rPr>
          <w:rFonts w:ascii="Arial" w:eastAsia="Arial" w:hAnsi="Arial" w:cs="Arial"/>
          <w:i/>
          <w:iCs/>
          <w:sz w:val="22"/>
          <w:szCs w:val="22"/>
          <w:lang w:eastAsia="en-GB"/>
        </w:rPr>
        <w:t xml:space="preserve">permitted prior to 10.00am on </w:t>
      </w:r>
      <w:r w:rsidR="009F3750">
        <w:rPr>
          <w:rFonts w:ascii="Arial" w:eastAsia="Arial" w:hAnsi="Arial" w:cs="Arial"/>
          <w:i/>
          <w:iCs/>
          <w:sz w:val="22"/>
          <w:szCs w:val="22"/>
          <w:lang w:eastAsia="en-GB"/>
        </w:rPr>
        <w:t>2</w:t>
      </w:r>
      <w:r w:rsidR="33F0D8FD" w:rsidRPr="53CBA120">
        <w:rPr>
          <w:rFonts w:ascii="Arial" w:eastAsia="Arial" w:hAnsi="Arial" w:cs="Arial"/>
          <w:i/>
          <w:iCs/>
          <w:sz w:val="22"/>
          <w:szCs w:val="22"/>
          <w:lang w:eastAsia="en-GB"/>
        </w:rPr>
        <w:t>7</w:t>
      </w:r>
      <w:r w:rsidR="009F3750">
        <w:rPr>
          <w:rFonts w:ascii="Arial" w:eastAsia="Arial" w:hAnsi="Arial" w:cs="Arial"/>
          <w:i/>
          <w:iCs/>
          <w:sz w:val="22"/>
          <w:szCs w:val="22"/>
          <w:lang w:eastAsia="en-GB"/>
        </w:rPr>
        <w:t xml:space="preserve"> February</w:t>
      </w:r>
      <w:r w:rsidRPr="53CBA120">
        <w:rPr>
          <w:rFonts w:ascii="Arial" w:eastAsia="Arial" w:hAnsi="Arial" w:cs="Arial"/>
          <w:i/>
          <w:iCs/>
          <w:sz w:val="22"/>
          <w:szCs w:val="22"/>
          <w:lang w:eastAsia="en-GB"/>
        </w:rPr>
        <w:t>?</w:t>
      </w:r>
    </w:p>
    <w:p w14:paraId="634F770E" w14:textId="77777777" w:rsidR="009C133E" w:rsidRPr="001247C8" w:rsidRDefault="009C133E" w:rsidP="53CBA120">
      <w:pPr>
        <w:numPr>
          <w:ilvl w:val="0"/>
          <w:numId w:val="22"/>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Preparing election materials including online events/sites, videos etc...</w:t>
      </w:r>
    </w:p>
    <w:p w14:paraId="3245EE3B" w14:textId="7A250146" w:rsidR="009C133E" w:rsidRPr="001247C8" w:rsidRDefault="00144556" w:rsidP="53CBA120">
      <w:pPr>
        <w:numPr>
          <w:ilvl w:val="0"/>
          <w:numId w:val="22"/>
        </w:numPr>
        <w:spacing w:before="100" w:beforeAutospacing="1" w:after="100" w:afterAutospacing="1"/>
        <w:rPr>
          <w:rFonts w:ascii="Arial" w:eastAsia="Arial" w:hAnsi="Arial" w:cs="Arial"/>
          <w:sz w:val="22"/>
          <w:szCs w:val="22"/>
          <w:lang w:eastAsia="en-GB"/>
        </w:rPr>
      </w:pPr>
      <w:r>
        <w:rPr>
          <w:rFonts w:ascii="Arial" w:eastAsia="Arial" w:hAnsi="Arial" w:cs="Arial"/>
          <w:sz w:val="22"/>
          <w:szCs w:val="22"/>
          <w:lang w:eastAsia="en-GB"/>
        </w:rPr>
        <w:t xml:space="preserve">Speaking to friends/colleagues </w:t>
      </w:r>
      <w:r w:rsidR="00472052">
        <w:rPr>
          <w:rFonts w:ascii="Arial" w:eastAsia="Arial" w:hAnsi="Arial" w:cs="Arial"/>
          <w:sz w:val="22"/>
          <w:szCs w:val="22"/>
          <w:lang w:eastAsia="en-GB"/>
        </w:rPr>
        <w:t xml:space="preserve">about the election including seeking ideas and help with your election, this can include seeking volunteers to become part of your campaign team. </w:t>
      </w:r>
    </w:p>
    <w:p w14:paraId="207E2F03" w14:textId="6673B11E" w:rsidR="009C133E" w:rsidRPr="001247C8" w:rsidRDefault="009C133E" w:rsidP="53CBA120">
      <w:pPr>
        <w:numPr>
          <w:ilvl w:val="0"/>
          <w:numId w:val="22"/>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Asking in general terms what issues are affecting students or views on ideas</w:t>
      </w:r>
      <w:r w:rsidR="00472052">
        <w:rPr>
          <w:rFonts w:ascii="Arial" w:eastAsia="Arial" w:hAnsi="Arial" w:cs="Arial"/>
          <w:sz w:val="22"/>
          <w:szCs w:val="22"/>
          <w:lang w:eastAsia="en-GB"/>
        </w:rPr>
        <w:t>, you need to be careful though within this not to state that you are doing this as you are running as a candidate in the election.</w:t>
      </w:r>
    </w:p>
    <w:p w14:paraId="795375E0" w14:textId="0BE10C96" w:rsidR="53CBA120" w:rsidRDefault="53CBA120" w:rsidP="53CBA120">
      <w:pPr>
        <w:spacing w:after="150"/>
        <w:rPr>
          <w:rFonts w:ascii="Arial" w:eastAsia="Arial" w:hAnsi="Arial" w:cs="Arial"/>
          <w:i/>
          <w:iCs/>
          <w:sz w:val="22"/>
          <w:szCs w:val="22"/>
          <w:lang w:eastAsia="en-GB"/>
        </w:rPr>
      </w:pPr>
    </w:p>
    <w:p w14:paraId="2FC8AA2D" w14:textId="77777777" w:rsidR="009C133E" w:rsidRPr="001247C8" w:rsidRDefault="009C133E" w:rsidP="53CBA120">
      <w:pPr>
        <w:spacing w:after="150"/>
        <w:rPr>
          <w:rFonts w:ascii="Arial" w:eastAsia="Arial" w:hAnsi="Arial" w:cs="Arial"/>
          <w:sz w:val="22"/>
          <w:szCs w:val="22"/>
          <w:lang w:eastAsia="en-GB"/>
        </w:rPr>
      </w:pPr>
      <w:r w:rsidRPr="53CBA120">
        <w:rPr>
          <w:rFonts w:ascii="Arial" w:eastAsia="Arial" w:hAnsi="Arial" w:cs="Arial"/>
          <w:i/>
          <w:iCs/>
          <w:sz w:val="22"/>
          <w:szCs w:val="22"/>
          <w:lang w:eastAsia="en-GB"/>
        </w:rPr>
        <w:t>What isn’t permitted</w:t>
      </w:r>
      <w:r w:rsidR="00467DAA" w:rsidRPr="53CBA120">
        <w:rPr>
          <w:rFonts w:ascii="Arial" w:eastAsia="Arial" w:hAnsi="Arial" w:cs="Arial"/>
          <w:i/>
          <w:iCs/>
          <w:sz w:val="22"/>
          <w:szCs w:val="22"/>
          <w:lang w:eastAsia="en-GB"/>
        </w:rPr>
        <w:t xml:space="preserve"> </w:t>
      </w:r>
      <w:r w:rsidR="00467DAA" w:rsidRPr="53CBA120">
        <w:rPr>
          <w:rFonts w:ascii="Arial" w:eastAsia="Arial" w:hAnsi="Arial" w:cs="Arial"/>
          <w:b/>
          <w:bCs/>
          <w:i/>
          <w:iCs/>
          <w:sz w:val="22"/>
          <w:szCs w:val="22"/>
          <w:lang w:eastAsia="en-GB"/>
        </w:rPr>
        <w:t>before</w:t>
      </w:r>
      <w:r w:rsidR="00467DAA" w:rsidRPr="53CBA120">
        <w:rPr>
          <w:rFonts w:ascii="Arial" w:eastAsia="Arial" w:hAnsi="Arial" w:cs="Arial"/>
          <w:i/>
          <w:iCs/>
          <w:sz w:val="22"/>
          <w:szCs w:val="22"/>
          <w:lang w:eastAsia="en-GB"/>
        </w:rPr>
        <w:t xml:space="preserve"> the campaigning period</w:t>
      </w:r>
      <w:r w:rsidRPr="53CBA120">
        <w:rPr>
          <w:rFonts w:ascii="Arial" w:eastAsia="Arial" w:hAnsi="Arial" w:cs="Arial"/>
          <w:i/>
          <w:iCs/>
          <w:sz w:val="22"/>
          <w:szCs w:val="22"/>
          <w:lang w:eastAsia="en-GB"/>
        </w:rPr>
        <w:t>?</w:t>
      </w:r>
    </w:p>
    <w:p w14:paraId="014C5A15" w14:textId="268B9A3B" w:rsidR="00472052" w:rsidRDefault="00472052" w:rsidP="53CBA120">
      <w:pPr>
        <w:numPr>
          <w:ilvl w:val="0"/>
          <w:numId w:val="23"/>
        </w:numPr>
        <w:spacing w:before="100" w:beforeAutospacing="1" w:after="100" w:afterAutospacing="1"/>
        <w:rPr>
          <w:rFonts w:ascii="Arial" w:eastAsia="Arial" w:hAnsi="Arial" w:cs="Arial"/>
          <w:sz w:val="22"/>
          <w:szCs w:val="22"/>
          <w:lang w:eastAsia="en-GB"/>
        </w:rPr>
      </w:pPr>
      <w:r>
        <w:rPr>
          <w:rFonts w:ascii="Arial" w:eastAsia="Arial" w:hAnsi="Arial" w:cs="Arial"/>
          <w:sz w:val="22"/>
          <w:szCs w:val="22"/>
          <w:lang w:eastAsia="en-GB"/>
        </w:rPr>
        <w:t>No public announcements of any kind that you are running as a candidate this includes</w:t>
      </w:r>
    </w:p>
    <w:p w14:paraId="2C84BA55" w14:textId="32CDF48A" w:rsidR="009C133E" w:rsidRDefault="009C133E"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Online posts on social media saying that you are re-running</w:t>
      </w:r>
    </w:p>
    <w:p w14:paraId="69D8E871" w14:textId="77777777" w:rsidR="00472052" w:rsidRPr="001247C8" w:rsidRDefault="00472052"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Lecture Shout-outs including at virtual classes</w:t>
      </w:r>
    </w:p>
    <w:p w14:paraId="415A299E" w14:textId="4761415F" w:rsidR="00472052" w:rsidRPr="001247C8" w:rsidRDefault="00472052"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 xml:space="preserve">Giving a speech or letting students know that you are running at an event </w:t>
      </w:r>
      <w:r w:rsidR="006F250F" w:rsidRPr="53CBA120">
        <w:rPr>
          <w:rFonts w:ascii="Arial" w:eastAsia="Arial" w:hAnsi="Arial" w:cs="Arial"/>
          <w:sz w:val="22"/>
          <w:szCs w:val="22"/>
          <w:lang w:eastAsia="en-GB"/>
        </w:rPr>
        <w:t>e.g.,</w:t>
      </w:r>
      <w:r w:rsidRPr="53CBA120">
        <w:rPr>
          <w:rFonts w:ascii="Arial" w:eastAsia="Arial" w:hAnsi="Arial" w:cs="Arial"/>
          <w:sz w:val="22"/>
          <w:szCs w:val="22"/>
          <w:lang w:eastAsia="en-GB"/>
        </w:rPr>
        <w:t xml:space="preserve"> student group event. </w:t>
      </w:r>
    </w:p>
    <w:p w14:paraId="3AFB61D3" w14:textId="345C58BA" w:rsidR="00472052" w:rsidRPr="001247C8" w:rsidRDefault="00472052"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 xml:space="preserve">Campaigning on virtual events or nights out </w:t>
      </w:r>
      <w:r w:rsidR="006F250F" w:rsidRPr="53CBA120">
        <w:rPr>
          <w:rFonts w:ascii="Arial" w:eastAsia="Arial" w:hAnsi="Arial" w:cs="Arial"/>
          <w:sz w:val="22"/>
          <w:szCs w:val="22"/>
          <w:lang w:eastAsia="en-GB"/>
        </w:rPr>
        <w:t>e.g.,</w:t>
      </w:r>
      <w:r w:rsidRPr="53CBA120">
        <w:rPr>
          <w:rFonts w:ascii="Arial" w:eastAsia="Arial" w:hAnsi="Arial" w:cs="Arial"/>
          <w:sz w:val="22"/>
          <w:szCs w:val="22"/>
          <w:lang w:eastAsia="en-GB"/>
        </w:rPr>
        <w:t xml:space="preserve"> at O2 Academy events.</w:t>
      </w:r>
    </w:p>
    <w:p w14:paraId="222B1532" w14:textId="4B34B960" w:rsidR="00472052" w:rsidRPr="00472052" w:rsidRDefault="00472052"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Posters/Flyers or any election promotion material appearing in a public place.</w:t>
      </w:r>
    </w:p>
    <w:p w14:paraId="51ACA458" w14:textId="77777777" w:rsidR="009C133E" w:rsidRPr="001247C8" w:rsidRDefault="009C133E"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Face to face campaigning</w:t>
      </w:r>
    </w:p>
    <w:p w14:paraId="245D7EE1" w14:textId="77777777" w:rsidR="00472052" w:rsidRDefault="009C133E" w:rsidP="00472052">
      <w:pPr>
        <w:numPr>
          <w:ilvl w:val="1"/>
          <w:numId w:val="23"/>
        </w:numPr>
        <w:spacing w:before="100" w:beforeAutospacing="1" w:after="100" w:afterAutospacing="1"/>
        <w:rPr>
          <w:rFonts w:ascii="Arial" w:eastAsia="Arial" w:hAnsi="Arial" w:cs="Arial"/>
          <w:sz w:val="22"/>
          <w:szCs w:val="22"/>
          <w:lang w:eastAsia="en-GB"/>
        </w:rPr>
      </w:pPr>
      <w:r w:rsidRPr="53CBA120">
        <w:rPr>
          <w:rFonts w:ascii="Arial" w:eastAsia="Arial" w:hAnsi="Arial" w:cs="Arial"/>
          <w:sz w:val="22"/>
          <w:szCs w:val="22"/>
          <w:lang w:eastAsia="en-GB"/>
        </w:rPr>
        <w:t>Encouraging students to vote for you in any way</w:t>
      </w:r>
    </w:p>
    <w:p w14:paraId="2AD05DBA" w14:textId="77777777" w:rsidR="00472052" w:rsidRDefault="009C133E" w:rsidP="00472052">
      <w:pPr>
        <w:numPr>
          <w:ilvl w:val="1"/>
          <w:numId w:val="23"/>
        </w:numPr>
        <w:spacing w:before="100" w:beforeAutospacing="1" w:after="100" w:afterAutospacing="1"/>
        <w:rPr>
          <w:rFonts w:ascii="Arial" w:eastAsia="Arial" w:hAnsi="Arial" w:cs="Arial"/>
          <w:sz w:val="22"/>
          <w:szCs w:val="22"/>
          <w:lang w:eastAsia="en-GB"/>
        </w:rPr>
      </w:pPr>
      <w:r w:rsidRPr="00472052">
        <w:rPr>
          <w:rFonts w:ascii="Arial" w:eastAsia="Arial" w:hAnsi="Arial" w:cs="Arial"/>
          <w:sz w:val="22"/>
          <w:szCs w:val="22"/>
          <w:lang w:eastAsia="en-GB"/>
        </w:rPr>
        <w:t>Your friends/supporters and Student Groups that you are a member of publicising that you are runnin</w:t>
      </w:r>
      <w:r w:rsidR="00472052">
        <w:rPr>
          <w:rFonts w:ascii="Arial" w:eastAsia="Arial" w:hAnsi="Arial" w:cs="Arial"/>
          <w:sz w:val="22"/>
          <w:szCs w:val="22"/>
          <w:lang w:eastAsia="en-GB"/>
        </w:rPr>
        <w:t>g.</w:t>
      </w:r>
    </w:p>
    <w:p w14:paraId="4637F301" w14:textId="71B7AD37" w:rsidR="009C133E" w:rsidRDefault="009C133E" w:rsidP="00472052">
      <w:pPr>
        <w:numPr>
          <w:ilvl w:val="1"/>
          <w:numId w:val="23"/>
        </w:numPr>
        <w:spacing w:before="100" w:beforeAutospacing="1" w:after="100" w:afterAutospacing="1"/>
        <w:rPr>
          <w:rFonts w:ascii="Arial" w:eastAsia="Arial" w:hAnsi="Arial" w:cs="Arial"/>
          <w:sz w:val="22"/>
          <w:szCs w:val="22"/>
          <w:lang w:eastAsia="en-GB"/>
        </w:rPr>
      </w:pPr>
      <w:r w:rsidRPr="00472052">
        <w:rPr>
          <w:rFonts w:ascii="Arial" w:eastAsia="Arial" w:hAnsi="Arial" w:cs="Arial"/>
          <w:sz w:val="22"/>
          <w:szCs w:val="22"/>
          <w:lang w:eastAsia="en-GB"/>
        </w:rPr>
        <w:t>Student Groups publicly endorsing a candidate prior to campaigning starting.</w:t>
      </w:r>
    </w:p>
    <w:p w14:paraId="2E7D0E58" w14:textId="5C5546C3" w:rsidR="00EA477E" w:rsidRPr="00EA477E" w:rsidRDefault="00EA477E" w:rsidP="00EA477E">
      <w:pPr>
        <w:pStyle w:val="ListParagraph"/>
        <w:numPr>
          <w:ilvl w:val="0"/>
          <w:numId w:val="23"/>
        </w:numPr>
        <w:spacing w:before="100" w:beforeAutospacing="1" w:after="100" w:afterAutospacing="1"/>
        <w:rPr>
          <w:rFonts w:ascii="Arial" w:eastAsia="Arial" w:hAnsi="Arial" w:cs="Arial"/>
          <w:sz w:val="22"/>
          <w:szCs w:val="22"/>
          <w:lang w:eastAsia="en-GB"/>
        </w:rPr>
      </w:pPr>
      <w:r w:rsidRPr="00EA477E">
        <w:rPr>
          <w:rFonts w:ascii="Arial" w:eastAsia="Arial" w:hAnsi="Arial" w:cs="Arial"/>
          <w:sz w:val="22"/>
          <w:szCs w:val="22"/>
          <w:lang w:eastAsia="en-GB"/>
        </w:rPr>
        <w:t xml:space="preserve">Asking student groups for their endorsements prior to the start of campaigning. </w:t>
      </w:r>
    </w:p>
    <w:p w14:paraId="769D0D3C" w14:textId="77777777" w:rsidR="00EF4135" w:rsidRDefault="00EF4135" w:rsidP="53CBA120">
      <w:pPr>
        <w:jc w:val="both"/>
        <w:rPr>
          <w:rFonts w:ascii="Arial" w:eastAsia="Arial" w:hAnsi="Arial" w:cs="Arial"/>
          <w:sz w:val="22"/>
          <w:szCs w:val="22"/>
        </w:rPr>
      </w:pPr>
    </w:p>
    <w:p w14:paraId="1C9E442E" w14:textId="77777777" w:rsidR="00EF4135" w:rsidRPr="00EF4135" w:rsidRDefault="00EF4135" w:rsidP="53CBA120">
      <w:pPr>
        <w:jc w:val="center"/>
        <w:rPr>
          <w:rFonts w:ascii="Arial" w:eastAsia="Arial" w:hAnsi="Arial" w:cs="Arial"/>
          <w:b/>
          <w:bCs/>
          <w:sz w:val="22"/>
          <w:szCs w:val="22"/>
          <w:u w:val="single"/>
        </w:rPr>
      </w:pPr>
      <w:r w:rsidRPr="53CBA120">
        <w:rPr>
          <w:rFonts w:ascii="Arial" w:eastAsia="Arial" w:hAnsi="Arial" w:cs="Arial"/>
          <w:b/>
          <w:bCs/>
          <w:sz w:val="22"/>
          <w:szCs w:val="22"/>
          <w:u w:val="single"/>
        </w:rPr>
        <w:br w:type="page"/>
      </w:r>
      <w:r w:rsidR="00C37E3E" w:rsidRPr="53CBA120">
        <w:rPr>
          <w:rFonts w:ascii="Arial" w:eastAsia="Arial" w:hAnsi="Arial" w:cs="Arial"/>
          <w:b/>
          <w:bCs/>
          <w:sz w:val="22"/>
          <w:szCs w:val="22"/>
          <w:u w:val="single"/>
        </w:rPr>
        <w:t>Appendix</w:t>
      </w:r>
      <w:r w:rsidRPr="53CBA120">
        <w:rPr>
          <w:rFonts w:ascii="Arial" w:eastAsia="Arial" w:hAnsi="Arial" w:cs="Arial"/>
          <w:b/>
          <w:bCs/>
          <w:sz w:val="22"/>
          <w:szCs w:val="22"/>
          <w:u w:val="single"/>
        </w:rPr>
        <w:t xml:space="preserve"> B – Complaints Process</w:t>
      </w:r>
    </w:p>
    <w:p w14:paraId="54CD245A" w14:textId="77777777" w:rsidR="00EF4135" w:rsidRDefault="00EF4135" w:rsidP="53CBA120">
      <w:pPr>
        <w:jc w:val="both"/>
        <w:rPr>
          <w:rFonts w:ascii="Arial" w:eastAsia="Arial" w:hAnsi="Arial" w:cs="Arial"/>
          <w:sz w:val="22"/>
          <w:szCs w:val="22"/>
        </w:rPr>
      </w:pPr>
    </w:p>
    <w:p w14:paraId="20DE76E5" w14:textId="5C9CE18A" w:rsidR="00A6562F" w:rsidRPr="00500E7A" w:rsidRDefault="00A6562F" w:rsidP="00A6562F">
      <w:pPr>
        <w:jc w:val="center"/>
        <w:rPr>
          <w:rFonts w:ascii="Arial" w:eastAsia="Arial" w:hAnsi="Arial" w:cs="Arial"/>
          <w:b/>
          <w:bCs/>
          <w:sz w:val="22"/>
          <w:szCs w:val="22"/>
          <w:u w:val="single"/>
        </w:rPr>
      </w:pPr>
      <w:r>
        <w:rPr>
          <w:rFonts w:ascii="Arial" w:eastAsia="Arial" w:hAnsi="Arial" w:cs="Arial"/>
          <w:b/>
          <w:bCs/>
          <w:sz w:val="22"/>
          <w:szCs w:val="22"/>
          <w:u w:val="single"/>
        </w:rPr>
        <w:t xml:space="preserve">Election </w:t>
      </w:r>
      <w:r w:rsidRPr="53CBA120">
        <w:rPr>
          <w:rFonts w:ascii="Arial" w:eastAsia="Arial" w:hAnsi="Arial" w:cs="Arial"/>
          <w:b/>
          <w:bCs/>
          <w:sz w:val="22"/>
          <w:szCs w:val="22"/>
          <w:u w:val="single"/>
        </w:rPr>
        <w:t>Complaints Process</w:t>
      </w:r>
      <w:r>
        <w:rPr>
          <w:rFonts w:ascii="Arial" w:eastAsia="Arial" w:hAnsi="Arial" w:cs="Arial"/>
          <w:b/>
          <w:bCs/>
          <w:sz w:val="22"/>
          <w:szCs w:val="22"/>
          <w:u w:val="single"/>
        </w:rPr>
        <w:t xml:space="preserve"> 2026</w:t>
      </w:r>
    </w:p>
    <w:p w14:paraId="1183E6DE" w14:textId="77777777" w:rsidR="00A6562F" w:rsidRPr="00500E7A" w:rsidRDefault="00A6562F" w:rsidP="00A6562F">
      <w:pPr>
        <w:rPr>
          <w:rFonts w:ascii="Arial" w:eastAsia="Arial" w:hAnsi="Arial" w:cs="Arial"/>
          <w:b/>
          <w:bCs/>
          <w:sz w:val="22"/>
          <w:szCs w:val="22"/>
        </w:rPr>
      </w:pPr>
      <w:r w:rsidRPr="53CBA120">
        <w:rPr>
          <w:rFonts w:ascii="Arial" w:eastAsia="Arial" w:hAnsi="Arial" w:cs="Arial"/>
          <w:b/>
          <w:bCs/>
          <w:sz w:val="22"/>
          <w:szCs w:val="22"/>
        </w:rPr>
        <w:t>Principals</w:t>
      </w:r>
    </w:p>
    <w:p w14:paraId="0C3C848E" w14:textId="77777777" w:rsidR="00A6562F" w:rsidRPr="00500E7A" w:rsidRDefault="00A6562F" w:rsidP="00A6562F">
      <w:pPr>
        <w:pStyle w:val="Default"/>
        <w:numPr>
          <w:ilvl w:val="0"/>
          <w:numId w:val="17"/>
        </w:numPr>
        <w:rPr>
          <w:rFonts w:ascii="Arial" w:eastAsia="Arial" w:hAnsi="Arial" w:cs="Arial"/>
          <w:sz w:val="22"/>
          <w:szCs w:val="22"/>
        </w:rPr>
      </w:pPr>
      <w:r w:rsidRPr="53CBA120">
        <w:rPr>
          <w:rFonts w:ascii="Arial" w:eastAsia="Arial" w:hAnsi="Arial" w:cs="Arial"/>
          <w:sz w:val="22"/>
          <w:szCs w:val="22"/>
        </w:rPr>
        <w:t xml:space="preserve">We are aiming to elect officers in a free and fair manner. </w:t>
      </w:r>
    </w:p>
    <w:p w14:paraId="08B5EE04" w14:textId="77777777" w:rsidR="00A6562F" w:rsidRPr="00500E7A" w:rsidRDefault="00A6562F" w:rsidP="00A6562F">
      <w:pPr>
        <w:pStyle w:val="Default"/>
        <w:numPr>
          <w:ilvl w:val="0"/>
          <w:numId w:val="17"/>
        </w:numPr>
        <w:rPr>
          <w:rFonts w:ascii="Arial" w:eastAsia="Arial" w:hAnsi="Arial" w:cs="Arial"/>
          <w:sz w:val="22"/>
          <w:szCs w:val="22"/>
        </w:rPr>
      </w:pPr>
      <w:r w:rsidRPr="53CBA120">
        <w:rPr>
          <w:rFonts w:ascii="Arial" w:eastAsia="Arial" w:hAnsi="Arial" w:cs="Arial"/>
          <w:sz w:val="22"/>
          <w:szCs w:val="22"/>
        </w:rPr>
        <w:t xml:space="preserve">We are not here to give everyone an equal chance of winning, just a fair one. </w:t>
      </w:r>
    </w:p>
    <w:p w14:paraId="4678CC4B" w14:textId="77777777" w:rsidR="00A6562F" w:rsidRPr="00500E7A" w:rsidRDefault="00A6562F" w:rsidP="00A6562F">
      <w:pPr>
        <w:pStyle w:val="Default"/>
        <w:numPr>
          <w:ilvl w:val="0"/>
          <w:numId w:val="17"/>
        </w:numPr>
        <w:rPr>
          <w:rFonts w:ascii="Arial" w:eastAsia="Arial" w:hAnsi="Arial" w:cs="Arial"/>
          <w:sz w:val="22"/>
          <w:szCs w:val="22"/>
        </w:rPr>
      </w:pPr>
      <w:r w:rsidRPr="53CBA120">
        <w:rPr>
          <w:rFonts w:ascii="Arial" w:eastAsia="Arial" w:hAnsi="Arial" w:cs="Arial"/>
          <w:sz w:val="22"/>
          <w:szCs w:val="22"/>
        </w:rPr>
        <w:t xml:space="preserve">We should help candidates to engage better, where we can. </w:t>
      </w:r>
    </w:p>
    <w:p w14:paraId="234245F8" w14:textId="77777777" w:rsidR="00A6562F" w:rsidRDefault="00A6562F" w:rsidP="00A6562F">
      <w:pPr>
        <w:rPr>
          <w:rFonts w:ascii="Arial" w:eastAsia="Arial" w:hAnsi="Arial" w:cs="Arial"/>
          <w:color w:val="000000" w:themeColor="text1"/>
          <w:sz w:val="22"/>
          <w:szCs w:val="22"/>
        </w:rPr>
      </w:pPr>
    </w:p>
    <w:p w14:paraId="40830413" w14:textId="77777777" w:rsidR="00A6562F" w:rsidRPr="00500E7A" w:rsidRDefault="00A6562F" w:rsidP="00A6562F">
      <w:pPr>
        <w:rPr>
          <w:rFonts w:ascii="Arial" w:eastAsia="Arial" w:hAnsi="Arial" w:cs="Arial"/>
          <w:b/>
          <w:bCs/>
          <w:sz w:val="22"/>
          <w:szCs w:val="22"/>
        </w:rPr>
      </w:pPr>
      <w:r w:rsidRPr="53CBA120">
        <w:rPr>
          <w:rFonts w:ascii="Arial" w:eastAsia="Arial" w:hAnsi="Arial" w:cs="Arial"/>
          <w:b/>
          <w:bCs/>
          <w:sz w:val="22"/>
          <w:szCs w:val="22"/>
        </w:rPr>
        <w:t>General</w:t>
      </w:r>
    </w:p>
    <w:p w14:paraId="7D402397" w14:textId="77777777" w:rsidR="00A6562F"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 xml:space="preserve">If you would like to raise informal questions or queries, then email </w:t>
      </w:r>
      <w:hyperlink r:id="rId15">
        <w:r w:rsidRPr="53CBA120">
          <w:rPr>
            <w:rStyle w:val="Hyperlink"/>
            <w:rFonts w:ascii="Arial" w:eastAsia="Arial" w:hAnsi="Arial" w:cs="Arial"/>
            <w:sz w:val="22"/>
            <w:szCs w:val="22"/>
          </w:rPr>
          <w:t>su-elections@leicester.ac.uk</w:t>
        </w:r>
      </w:hyperlink>
      <w:r w:rsidRPr="53CBA120">
        <w:rPr>
          <w:rFonts w:ascii="Arial" w:eastAsia="Arial" w:hAnsi="Arial" w:cs="Arial"/>
          <w:sz w:val="22"/>
          <w:szCs w:val="22"/>
        </w:rPr>
        <w:t xml:space="preserve"> </w:t>
      </w:r>
    </w:p>
    <w:p w14:paraId="20A25E21" w14:textId="7BBFEB95" w:rsidR="00A6562F" w:rsidRPr="00500E7A"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All formal complaints must be submitted using</w:t>
      </w:r>
      <w:r w:rsidR="008B4CCC">
        <w:rPr>
          <w:rFonts w:ascii="Arial" w:eastAsia="Arial" w:hAnsi="Arial" w:cs="Arial"/>
          <w:sz w:val="22"/>
          <w:szCs w:val="22"/>
        </w:rPr>
        <w:t xml:space="preserve"> </w:t>
      </w:r>
      <w:r w:rsidRPr="53CBA120">
        <w:rPr>
          <w:rFonts w:ascii="Arial" w:eastAsia="Arial" w:hAnsi="Arial" w:cs="Arial"/>
          <w:sz w:val="22"/>
          <w:szCs w:val="22"/>
        </w:rPr>
        <w:t xml:space="preserve">the </w:t>
      </w:r>
      <w:hyperlink r:id="rId16" w:history="1">
        <w:r w:rsidRPr="00400EF6">
          <w:rPr>
            <w:rStyle w:val="Hyperlink"/>
            <w:rFonts w:ascii="Arial" w:eastAsia="Arial" w:hAnsi="Arial" w:cs="Arial"/>
            <w:sz w:val="22"/>
            <w:szCs w:val="22"/>
          </w:rPr>
          <w:t>on</w:t>
        </w:r>
        <w:r w:rsidRPr="00400EF6">
          <w:rPr>
            <w:rStyle w:val="Hyperlink"/>
            <w:rFonts w:ascii="Arial" w:eastAsia="Arial" w:hAnsi="Arial" w:cs="Arial"/>
            <w:sz w:val="22"/>
            <w:szCs w:val="22"/>
          </w:rPr>
          <w:t>l</w:t>
        </w:r>
        <w:r w:rsidRPr="00400EF6">
          <w:rPr>
            <w:rStyle w:val="Hyperlink"/>
            <w:rFonts w:ascii="Arial" w:eastAsia="Arial" w:hAnsi="Arial" w:cs="Arial"/>
            <w:sz w:val="22"/>
            <w:szCs w:val="22"/>
          </w:rPr>
          <w:t>ine form</w:t>
        </w:r>
      </w:hyperlink>
      <w:r w:rsidRPr="53CBA120">
        <w:rPr>
          <w:rFonts w:ascii="Arial" w:eastAsia="Arial" w:hAnsi="Arial" w:cs="Arial"/>
          <w:sz w:val="22"/>
          <w:szCs w:val="22"/>
        </w:rPr>
        <w:t xml:space="preserve"> </w:t>
      </w:r>
      <w:r>
        <w:rPr>
          <w:rFonts w:ascii="Arial" w:eastAsia="Arial" w:hAnsi="Arial" w:cs="Arial"/>
          <w:sz w:val="22"/>
          <w:szCs w:val="22"/>
        </w:rPr>
        <w:t xml:space="preserve">, if you wish any help in submitting the form then please visit an Election Help-Desk. </w:t>
      </w:r>
      <w:r w:rsidRPr="53CBA120">
        <w:rPr>
          <w:rFonts w:ascii="Arial" w:eastAsia="Arial" w:hAnsi="Arial" w:cs="Arial"/>
          <w:sz w:val="22"/>
          <w:szCs w:val="22"/>
        </w:rPr>
        <w:t>Complaints submitted via email or in person will not be accepted.</w:t>
      </w:r>
    </w:p>
    <w:p w14:paraId="1001DEA6" w14:textId="77777777" w:rsidR="00A6562F" w:rsidRPr="00500E7A"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 xml:space="preserve">Complaints should state the rule that is been alleged to have been breached and include relevant evidence. It is important to note that the degree to which we can investigate complaints is affected by the quality of evidence submitted. </w:t>
      </w:r>
    </w:p>
    <w:p w14:paraId="32C744CC" w14:textId="77777777" w:rsidR="00A6562F" w:rsidRPr="00500E7A" w:rsidRDefault="00A6562F" w:rsidP="00A6562F">
      <w:pPr>
        <w:pStyle w:val="ListParagraph"/>
        <w:numPr>
          <w:ilvl w:val="1"/>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Examples of evidence that can be submitted include screen shots of social media posts, copies of emails, photos, statements from students or names and contact details of students affected.</w:t>
      </w:r>
    </w:p>
    <w:p w14:paraId="21A70C52" w14:textId="77777777" w:rsidR="00A6562F" w:rsidRPr="00E67F4E"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 xml:space="preserve">Complaints that are of a nature that the election team are unable to investigate will where appropriate be referred to the Union’s /University complaints/disciplinary procedures. In this situation, the count for a particular position would commence once the outcome from the relevant process is known and that the IRO had ruled on the action, if any, that should be taken in the election context. </w:t>
      </w:r>
    </w:p>
    <w:p w14:paraId="209060D6" w14:textId="77777777" w:rsidR="00A6562F"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 xml:space="preserve">Complaints regarding matters that occurred prior to the commencement of the Nomination period will only be considered where they may bring into question the candidate legal right to become a Trustee. </w:t>
      </w:r>
    </w:p>
    <w:p w14:paraId="5DDFAA50" w14:textId="77777777" w:rsidR="00A6562F" w:rsidRPr="00E67F4E" w:rsidRDefault="00A6562F" w:rsidP="00A6562F">
      <w:pPr>
        <w:pStyle w:val="ListParagraph"/>
        <w:numPr>
          <w:ilvl w:val="0"/>
          <w:numId w:val="16"/>
        </w:numPr>
        <w:spacing w:after="160" w:line="259" w:lineRule="auto"/>
        <w:contextualSpacing/>
        <w:rPr>
          <w:rFonts w:ascii="Arial" w:eastAsia="Arial" w:hAnsi="Arial" w:cs="Arial"/>
          <w:sz w:val="22"/>
          <w:szCs w:val="22"/>
        </w:rPr>
      </w:pPr>
      <w:r w:rsidRPr="53CBA120">
        <w:rPr>
          <w:rFonts w:ascii="Arial" w:eastAsia="Arial" w:hAnsi="Arial" w:cs="Arial"/>
          <w:sz w:val="22"/>
          <w:szCs w:val="22"/>
        </w:rPr>
        <w:t>Complaints must be submitted prior to one hour after the close of voting.</w:t>
      </w:r>
    </w:p>
    <w:p w14:paraId="68959E38" w14:textId="77777777" w:rsidR="00A6562F" w:rsidRPr="00500E7A" w:rsidRDefault="00A6562F" w:rsidP="00A6562F">
      <w:pPr>
        <w:pStyle w:val="ListParagraph"/>
        <w:numPr>
          <w:ilvl w:val="0"/>
          <w:numId w:val="16"/>
        </w:numPr>
        <w:autoSpaceDE w:val="0"/>
        <w:autoSpaceDN w:val="0"/>
        <w:adjustRightInd w:val="0"/>
        <w:contextualSpacing/>
        <w:rPr>
          <w:rFonts w:ascii="Arial" w:eastAsia="Arial" w:hAnsi="Arial" w:cs="Arial"/>
          <w:b/>
          <w:bCs/>
          <w:color w:val="000000"/>
          <w:sz w:val="22"/>
          <w:szCs w:val="22"/>
        </w:rPr>
      </w:pPr>
      <w:r w:rsidRPr="53CBA120">
        <w:rPr>
          <w:rFonts w:ascii="Arial" w:eastAsia="Arial" w:hAnsi="Arial" w:cs="Arial"/>
          <w:sz w:val="22"/>
          <w:szCs w:val="22"/>
        </w:rPr>
        <w:t xml:space="preserve">The Unions’ Advice Service is available for general support, visit </w:t>
      </w:r>
      <w:hyperlink r:id="rId17">
        <w:r w:rsidRPr="53CBA120">
          <w:rPr>
            <w:rStyle w:val="Hyperlink"/>
            <w:rFonts w:ascii="Arial" w:eastAsia="Arial" w:hAnsi="Arial" w:cs="Arial"/>
            <w:sz w:val="22"/>
            <w:szCs w:val="22"/>
          </w:rPr>
          <w:t>https://www.leicesterunion.com/support/adviceservice</w:t>
        </w:r>
      </w:hyperlink>
      <w:r w:rsidRPr="53CBA120">
        <w:rPr>
          <w:rFonts w:ascii="Arial" w:eastAsia="Arial" w:hAnsi="Arial" w:cs="Arial"/>
          <w:sz w:val="22"/>
          <w:szCs w:val="22"/>
        </w:rPr>
        <w:t xml:space="preserve"> for further information. </w:t>
      </w:r>
    </w:p>
    <w:p w14:paraId="4EE3BE68" w14:textId="77777777" w:rsidR="00A6562F" w:rsidRPr="00500E7A" w:rsidRDefault="00A6562F" w:rsidP="00A6562F">
      <w:pPr>
        <w:pStyle w:val="ListParagraph"/>
        <w:autoSpaceDE w:val="0"/>
        <w:autoSpaceDN w:val="0"/>
        <w:adjustRightInd w:val="0"/>
        <w:rPr>
          <w:rFonts w:ascii="Arial" w:eastAsia="Arial" w:hAnsi="Arial" w:cs="Arial"/>
          <w:b/>
          <w:bCs/>
          <w:color w:val="000000"/>
          <w:sz w:val="22"/>
          <w:szCs w:val="22"/>
        </w:rPr>
      </w:pPr>
    </w:p>
    <w:p w14:paraId="120C837C" w14:textId="77777777" w:rsidR="00A6562F" w:rsidRPr="00500E7A" w:rsidRDefault="00A6562F" w:rsidP="00A6562F">
      <w:pPr>
        <w:autoSpaceDE w:val="0"/>
        <w:autoSpaceDN w:val="0"/>
        <w:adjustRightInd w:val="0"/>
        <w:rPr>
          <w:rFonts w:ascii="Arial" w:eastAsia="Arial" w:hAnsi="Arial" w:cs="Arial"/>
          <w:b/>
          <w:bCs/>
          <w:color w:val="000000"/>
          <w:sz w:val="22"/>
          <w:szCs w:val="22"/>
        </w:rPr>
      </w:pPr>
      <w:r w:rsidRPr="53CBA120">
        <w:rPr>
          <w:rFonts w:ascii="Arial" w:eastAsia="Arial" w:hAnsi="Arial" w:cs="Arial"/>
          <w:b/>
          <w:bCs/>
          <w:color w:val="000000" w:themeColor="text1"/>
          <w:sz w:val="22"/>
          <w:szCs w:val="22"/>
        </w:rPr>
        <w:t xml:space="preserve">Process </w:t>
      </w:r>
    </w:p>
    <w:p w14:paraId="051CEE83" w14:textId="77777777" w:rsidR="00A6562F" w:rsidRPr="00500E7A" w:rsidRDefault="00A6562F" w:rsidP="00A6562F">
      <w:pPr>
        <w:autoSpaceDE w:val="0"/>
        <w:autoSpaceDN w:val="0"/>
        <w:adjustRightInd w:val="0"/>
        <w:rPr>
          <w:rFonts w:ascii="Arial" w:eastAsia="Arial" w:hAnsi="Arial" w:cs="Arial"/>
          <w:color w:val="000000"/>
          <w:sz w:val="22"/>
          <w:szCs w:val="22"/>
        </w:rPr>
      </w:pPr>
    </w:p>
    <w:p w14:paraId="41F6CF7D" w14:textId="77777777" w:rsidR="00A6562F" w:rsidRPr="00500E7A" w:rsidRDefault="00A6562F" w:rsidP="00A6562F">
      <w:pPr>
        <w:pStyle w:val="ListParagraph"/>
        <w:numPr>
          <w:ilvl w:val="0"/>
          <w:numId w:val="20"/>
        </w:numPr>
        <w:autoSpaceDE w:val="0"/>
        <w:autoSpaceDN w:val="0"/>
        <w:adjustRightInd w:val="0"/>
        <w:spacing w:after="273"/>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Complaints or appeals will be responded to initially within 4 working hours defined as weekdays between 9.00am and 5.00pm with an initial assessment of the time we expect the complaint investigation to take and an expected close time for the complaint. For all other complaints, the initial response will be received by 10.00am the following working day.</w:t>
      </w:r>
    </w:p>
    <w:p w14:paraId="3482B538" w14:textId="77777777" w:rsidR="00A6562F" w:rsidRPr="00500E7A" w:rsidRDefault="00A6562F" w:rsidP="00A6562F">
      <w:pPr>
        <w:pStyle w:val="ListParagraph"/>
        <w:numPr>
          <w:ilvl w:val="0"/>
          <w:numId w:val="20"/>
        </w:numPr>
        <w:autoSpaceDE w:val="0"/>
        <w:autoSpaceDN w:val="0"/>
        <w:adjustRightInd w:val="0"/>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We will respond at the time we have stated in the first email to tell you the outcome, and whether an appeal is possible. </w:t>
      </w:r>
    </w:p>
    <w:p w14:paraId="5C3DF6E5" w14:textId="77777777" w:rsidR="00A6562F" w:rsidRPr="009304BE" w:rsidRDefault="00A6562F" w:rsidP="00A6562F">
      <w:pPr>
        <w:pStyle w:val="ListParagraph"/>
        <w:numPr>
          <w:ilvl w:val="0"/>
          <w:numId w:val="20"/>
        </w:numPr>
        <w:spacing w:after="160" w:line="259" w:lineRule="auto"/>
        <w:contextualSpacing/>
        <w:rPr>
          <w:rFonts w:ascii="Arial" w:eastAsia="Arial" w:hAnsi="Arial" w:cs="Arial"/>
          <w:color w:val="000000"/>
          <w:sz w:val="22"/>
          <w:szCs w:val="22"/>
        </w:rPr>
      </w:pPr>
      <w:r w:rsidRPr="009304BE">
        <w:rPr>
          <w:rFonts w:ascii="Arial" w:eastAsia="Arial" w:hAnsi="Arial" w:cs="Arial"/>
          <w:color w:val="000000" w:themeColor="text1"/>
          <w:sz w:val="22"/>
          <w:szCs w:val="22"/>
        </w:rPr>
        <w:t xml:space="preserve">The Deputy Returning Officer will either investigate the complaint or may appoint an investigating officer who will be a staff member within the Union. They will upon completion of their investigation submit a report to the Deputy Returning Officer.  </w:t>
      </w:r>
    </w:p>
    <w:p w14:paraId="50359159" w14:textId="1048CA6E" w:rsidR="00A6562F" w:rsidRPr="009304BE" w:rsidRDefault="00A6562F" w:rsidP="00A6562F">
      <w:pPr>
        <w:pStyle w:val="ListParagraph"/>
        <w:numPr>
          <w:ilvl w:val="0"/>
          <w:numId w:val="20"/>
        </w:numPr>
        <w:spacing w:after="160" w:line="259" w:lineRule="auto"/>
        <w:contextualSpacing/>
        <w:rPr>
          <w:rFonts w:ascii="Arial" w:eastAsia="Arial" w:hAnsi="Arial" w:cs="Arial"/>
          <w:color w:val="000000"/>
          <w:sz w:val="22"/>
          <w:szCs w:val="22"/>
        </w:rPr>
      </w:pPr>
      <w:r w:rsidRPr="009304BE">
        <w:rPr>
          <w:rFonts w:ascii="Arial" w:eastAsia="Arial" w:hAnsi="Arial" w:cs="Arial"/>
          <w:color w:val="000000" w:themeColor="text1"/>
          <w:sz w:val="22"/>
          <w:szCs w:val="22"/>
        </w:rPr>
        <w:t>Once the inves</w:t>
      </w:r>
      <w:r w:rsidR="00E23AF3" w:rsidRPr="009304BE">
        <w:rPr>
          <w:rFonts w:ascii="Arial" w:eastAsia="Arial" w:hAnsi="Arial" w:cs="Arial"/>
          <w:color w:val="000000" w:themeColor="text1"/>
          <w:sz w:val="22"/>
          <w:szCs w:val="22"/>
        </w:rPr>
        <w:t>t</w:t>
      </w:r>
      <w:r w:rsidRPr="009304BE">
        <w:rPr>
          <w:rFonts w:ascii="Arial" w:eastAsia="Arial" w:hAnsi="Arial" w:cs="Arial"/>
          <w:color w:val="000000" w:themeColor="text1"/>
          <w:sz w:val="22"/>
          <w:szCs w:val="22"/>
        </w:rPr>
        <w:t>i</w:t>
      </w:r>
      <w:r w:rsidR="00E23AF3" w:rsidRPr="009304BE">
        <w:rPr>
          <w:rFonts w:ascii="Arial" w:eastAsia="Arial" w:hAnsi="Arial" w:cs="Arial"/>
          <w:color w:val="000000" w:themeColor="text1"/>
          <w:sz w:val="22"/>
          <w:szCs w:val="22"/>
        </w:rPr>
        <w:t>g</w:t>
      </w:r>
      <w:r w:rsidRPr="009304BE">
        <w:rPr>
          <w:rFonts w:ascii="Arial" w:eastAsia="Arial" w:hAnsi="Arial" w:cs="Arial"/>
          <w:color w:val="000000" w:themeColor="text1"/>
          <w:sz w:val="22"/>
          <w:szCs w:val="22"/>
        </w:rPr>
        <w:t>ation has been completed the Deputy Returning Officer will interpret the Election rules and issue a decision.</w:t>
      </w:r>
    </w:p>
    <w:p w14:paraId="3215DB39" w14:textId="77777777" w:rsidR="00A6562F" w:rsidRPr="00500E7A" w:rsidRDefault="00A6562F" w:rsidP="00A6562F">
      <w:pPr>
        <w:pStyle w:val="ListParagraph"/>
        <w:numPr>
          <w:ilvl w:val="0"/>
          <w:numId w:val="20"/>
        </w:numPr>
        <w:spacing w:after="160" w:line="259" w:lineRule="auto"/>
        <w:contextualSpacing/>
        <w:rPr>
          <w:rFonts w:ascii="Arial" w:eastAsia="Arial" w:hAnsi="Arial" w:cs="Arial"/>
          <w:sz w:val="22"/>
          <w:szCs w:val="22"/>
        </w:rPr>
      </w:pPr>
      <w:r w:rsidRPr="53CBA120">
        <w:rPr>
          <w:rFonts w:ascii="Arial" w:eastAsia="Arial" w:hAnsi="Arial" w:cs="Arial"/>
          <w:sz w:val="22"/>
          <w:szCs w:val="22"/>
        </w:rPr>
        <w:t>Once a complaint has been closed then everyone involved will be advised of the outcome from the complaint.</w:t>
      </w:r>
    </w:p>
    <w:p w14:paraId="0B87F606" w14:textId="77777777" w:rsidR="00A6562F" w:rsidRDefault="00A6562F" w:rsidP="00A6562F">
      <w:pPr>
        <w:rPr>
          <w:rFonts w:ascii="Arial" w:eastAsia="Arial" w:hAnsi="Arial" w:cs="Arial"/>
          <w:b/>
          <w:bCs/>
          <w:sz w:val="22"/>
          <w:szCs w:val="22"/>
        </w:rPr>
      </w:pPr>
    </w:p>
    <w:p w14:paraId="79F5EF43" w14:textId="77777777" w:rsidR="00A6562F" w:rsidRDefault="00A6562F" w:rsidP="00A6562F">
      <w:pPr>
        <w:rPr>
          <w:rFonts w:ascii="Arial" w:eastAsia="Arial" w:hAnsi="Arial" w:cs="Arial"/>
          <w:b/>
          <w:bCs/>
          <w:sz w:val="22"/>
          <w:szCs w:val="22"/>
        </w:rPr>
      </w:pPr>
    </w:p>
    <w:p w14:paraId="6AE8C82F" w14:textId="77777777" w:rsidR="00A6562F" w:rsidRDefault="00A6562F" w:rsidP="00A6562F">
      <w:pPr>
        <w:rPr>
          <w:rFonts w:ascii="Arial" w:eastAsia="Arial" w:hAnsi="Arial" w:cs="Arial"/>
          <w:b/>
          <w:bCs/>
          <w:sz w:val="22"/>
          <w:szCs w:val="22"/>
        </w:rPr>
      </w:pPr>
    </w:p>
    <w:p w14:paraId="7F54B42C" w14:textId="77777777" w:rsidR="00A6562F" w:rsidRDefault="00A6562F" w:rsidP="00A6562F">
      <w:pPr>
        <w:rPr>
          <w:rFonts w:ascii="Arial" w:eastAsia="Arial" w:hAnsi="Arial" w:cs="Arial"/>
          <w:b/>
          <w:bCs/>
          <w:sz w:val="22"/>
          <w:szCs w:val="22"/>
        </w:rPr>
      </w:pPr>
    </w:p>
    <w:p w14:paraId="6F90FAFC" w14:textId="77777777" w:rsidR="00A6562F" w:rsidRDefault="00A6562F" w:rsidP="00A6562F">
      <w:pPr>
        <w:rPr>
          <w:rFonts w:ascii="Arial" w:eastAsia="Arial" w:hAnsi="Arial" w:cs="Arial"/>
          <w:b/>
          <w:bCs/>
          <w:sz w:val="22"/>
          <w:szCs w:val="22"/>
        </w:rPr>
      </w:pPr>
    </w:p>
    <w:p w14:paraId="27F99141" w14:textId="77777777" w:rsidR="00A6562F" w:rsidRDefault="00A6562F" w:rsidP="00A6562F">
      <w:pPr>
        <w:rPr>
          <w:rFonts w:ascii="Arial" w:eastAsia="Arial" w:hAnsi="Arial" w:cs="Arial"/>
          <w:b/>
          <w:bCs/>
          <w:sz w:val="22"/>
          <w:szCs w:val="22"/>
        </w:rPr>
      </w:pPr>
    </w:p>
    <w:p w14:paraId="2C464042" w14:textId="77777777" w:rsidR="00A6562F" w:rsidRDefault="00A6562F" w:rsidP="00A6562F">
      <w:pPr>
        <w:rPr>
          <w:rFonts w:ascii="Arial" w:eastAsia="Arial" w:hAnsi="Arial" w:cs="Arial"/>
          <w:b/>
          <w:bCs/>
          <w:sz w:val="22"/>
          <w:szCs w:val="22"/>
        </w:rPr>
      </w:pPr>
    </w:p>
    <w:p w14:paraId="1E1BEF0F" w14:textId="77777777" w:rsidR="00A6562F" w:rsidRDefault="00A6562F" w:rsidP="00A6562F">
      <w:pPr>
        <w:rPr>
          <w:rFonts w:ascii="Arial" w:eastAsia="Arial" w:hAnsi="Arial" w:cs="Arial"/>
          <w:b/>
          <w:bCs/>
          <w:sz w:val="22"/>
          <w:szCs w:val="22"/>
        </w:rPr>
      </w:pPr>
    </w:p>
    <w:p w14:paraId="30AEC613" w14:textId="77777777" w:rsidR="00A6562F" w:rsidRPr="00500E7A" w:rsidRDefault="00A6562F" w:rsidP="00A6562F">
      <w:pPr>
        <w:rPr>
          <w:rFonts w:ascii="Arial" w:eastAsia="Arial" w:hAnsi="Arial" w:cs="Arial"/>
          <w:b/>
          <w:bCs/>
          <w:sz w:val="22"/>
          <w:szCs w:val="22"/>
        </w:rPr>
      </w:pPr>
      <w:r w:rsidRPr="53CBA120">
        <w:rPr>
          <w:rFonts w:ascii="Arial" w:eastAsia="Arial" w:hAnsi="Arial" w:cs="Arial"/>
          <w:b/>
          <w:bCs/>
          <w:sz w:val="22"/>
          <w:szCs w:val="22"/>
        </w:rPr>
        <w:t xml:space="preserve">Outcome </w:t>
      </w:r>
    </w:p>
    <w:p w14:paraId="3BF1A683" w14:textId="77777777" w:rsidR="00A6562F" w:rsidRDefault="00A6562F" w:rsidP="00A6562F">
      <w:pPr>
        <w:rPr>
          <w:rFonts w:ascii="Arial" w:eastAsia="Arial" w:hAnsi="Arial" w:cs="Arial"/>
          <w:sz w:val="22"/>
          <w:szCs w:val="22"/>
        </w:rPr>
      </w:pPr>
    </w:p>
    <w:p w14:paraId="408DC0BD" w14:textId="77777777" w:rsidR="00A6562F" w:rsidRPr="00500E7A" w:rsidRDefault="00A6562F" w:rsidP="00A6562F">
      <w:pPr>
        <w:rPr>
          <w:rFonts w:ascii="Arial" w:eastAsia="Arial" w:hAnsi="Arial" w:cs="Arial"/>
          <w:sz w:val="22"/>
          <w:szCs w:val="22"/>
        </w:rPr>
      </w:pPr>
      <w:r w:rsidRPr="53CBA120">
        <w:rPr>
          <w:rFonts w:ascii="Arial" w:eastAsia="Arial" w:hAnsi="Arial" w:cs="Arial"/>
          <w:sz w:val="22"/>
          <w:szCs w:val="22"/>
        </w:rPr>
        <w:t>The outcome from the investigation will either be: -</w:t>
      </w:r>
    </w:p>
    <w:p w14:paraId="1927E1A3" w14:textId="77777777" w:rsidR="00A6562F" w:rsidRPr="00500E7A" w:rsidRDefault="00A6562F" w:rsidP="00A6562F">
      <w:pPr>
        <w:rPr>
          <w:rFonts w:ascii="Arial" w:eastAsia="Arial" w:hAnsi="Arial" w:cs="Arial"/>
          <w:sz w:val="22"/>
          <w:szCs w:val="22"/>
        </w:rPr>
      </w:pPr>
    </w:p>
    <w:p w14:paraId="2A07EEED" w14:textId="77777777" w:rsidR="00A6562F" w:rsidRPr="00500E7A" w:rsidRDefault="00A6562F" w:rsidP="00A6562F">
      <w:pPr>
        <w:pStyle w:val="ListParagraph"/>
        <w:numPr>
          <w:ilvl w:val="0"/>
          <w:numId w:val="21"/>
        </w:numPr>
        <w:spacing w:after="160" w:line="259" w:lineRule="auto"/>
        <w:contextualSpacing/>
        <w:rPr>
          <w:rFonts w:ascii="Arial" w:eastAsia="Arial" w:hAnsi="Arial" w:cs="Arial"/>
          <w:sz w:val="22"/>
          <w:szCs w:val="22"/>
        </w:rPr>
      </w:pPr>
      <w:r w:rsidRPr="53CBA120">
        <w:rPr>
          <w:rFonts w:ascii="Arial" w:eastAsia="Arial" w:hAnsi="Arial" w:cs="Arial"/>
          <w:sz w:val="22"/>
          <w:szCs w:val="22"/>
        </w:rPr>
        <w:t>An election regulation hasn’t been broken and therefore no further action will be taken, if there are parts of the complaint unrelated to the election this can be referred onto the Union’s/ University complaint process.</w:t>
      </w:r>
    </w:p>
    <w:p w14:paraId="0D65C33B" w14:textId="77777777" w:rsidR="00A6562F" w:rsidRPr="00500E7A" w:rsidRDefault="00A6562F" w:rsidP="00A6562F">
      <w:pPr>
        <w:pStyle w:val="ListParagraph"/>
        <w:numPr>
          <w:ilvl w:val="0"/>
          <w:numId w:val="21"/>
        </w:numPr>
        <w:spacing w:after="160" w:line="259" w:lineRule="auto"/>
        <w:contextualSpacing/>
        <w:rPr>
          <w:rFonts w:ascii="Arial" w:eastAsia="Arial" w:hAnsi="Arial" w:cs="Arial"/>
          <w:sz w:val="22"/>
          <w:szCs w:val="22"/>
        </w:rPr>
      </w:pPr>
      <w:r w:rsidRPr="53CBA120">
        <w:rPr>
          <w:rFonts w:ascii="Arial" w:eastAsia="Arial" w:hAnsi="Arial" w:cs="Arial"/>
          <w:sz w:val="22"/>
          <w:szCs w:val="22"/>
        </w:rPr>
        <w:t>There is insufficient evidence of an election regulation been breached and therefore no further action will be taken.</w:t>
      </w:r>
    </w:p>
    <w:p w14:paraId="13FF6CB4" w14:textId="77777777" w:rsidR="00A6562F" w:rsidRPr="00500E7A" w:rsidRDefault="00A6562F" w:rsidP="00A6562F">
      <w:pPr>
        <w:pStyle w:val="ListParagraph"/>
        <w:numPr>
          <w:ilvl w:val="0"/>
          <w:numId w:val="21"/>
        </w:numPr>
        <w:spacing w:after="160" w:line="259" w:lineRule="auto"/>
        <w:contextualSpacing/>
        <w:rPr>
          <w:rFonts w:ascii="Arial" w:eastAsia="Arial" w:hAnsi="Arial" w:cs="Arial"/>
          <w:sz w:val="22"/>
          <w:szCs w:val="22"/>
        </w:rPr>
      </w:pPr>
      <w:r w:rsidRPr="53CBA120">
        <w:rPr>
          <w:rFonts w:ascii="Arial" w:eastAsia="Arial" w:hAnsi="Arial" w:cs="Arial"/>
          <w:sz w:val="22"/>
          <w:szCs w:val="22"/>
        </w:rPr>
        <w:t>There is evidence that an election regulation has been breached.</w:t>
      </w:r>
    </w:p>
    <w:p w14:paraId="48F9E6B1" w14:textId="77777777" w:rsidR="00A6562F" w:rsidRDefault="00A6562F" w:rsidP="00A6562F">
      <w:pPr>
        <w:rPr>
          <w:rFonts w:ascii="Arial" w:eastAsia="Arial" w:hAnsi="Arial" w:cs="Arial"/>
          <w:b/>
          <w:bCs/>
          <w:color w:val="000000" w:themeColor="text1"/>
          <w:sz w:val="22"/>
          <w:szCs w:val="22"/>
        </w:rPr>
      </w:pPr>
    </w:p>
    <w:p w14:paraId="36140212" w14:textId="77777777" w:rsidR="00A6562F" w:rsidRPr="00500E7A" w:rsidRDefault="00A6562F" w:rsidP="00A6562F">
      <w:pPr>
        <w:autoSpaceDE w:val="0"/>
        <w:autoSpaceDN w:val="0"/>
        <w:adjustRightInd w:val="0"/>
        <w:rPr>
          <w:rFonts w:ascii="Arial" w:eastAsia="Arial" w:hAnsi="Arial" w:cs="Arial"/>
          <w:b/>
          <w:bCs/>
          <w:color w:val="000000"/>
          <w:sz w:val="22"/>
          <w:szCs w:val="22"/>
        </w:rPr>
      </w:pPr>
      <w:r w:rsidRPr="53CBA120">
        <w:rPr>
          <w:rFonts w:ascii="Arial" w:eastAsia="Arial" w:hAnsi="Arial" w:cs="Arial"/>
          <w:b/>
          <w:bCs/>
          <w:color w:val="000000" w:themeColor="text1"/>
          <w:sz w:val="22"/>
          <w:szCs w:val="22"/>
        </w:rPr>
        <w:t>Actions</w:t>
      </w:r>
    </w:p>
    <w:p w14:paraId="38A04A5A" w14:textId="77777777" w:rsidR="00A6562F" w:rsidRPr="00500E7A" w:rsidRDefault="00A6562F" w:rsidP="00A6562F">
      <w:pPr>
        <w:autoSpaceDE w:val="0"/>
        <w:autoSpaceDN w:val="0"/>
        <w:adjustRightInd w:val="0"/>
        <w:rPr>
          <w:rFonts w:ascii="Arial" w:eastAsia="Arial" w:hAnsi="Arial" w:cs="Arial"/>
          <w:color w:val="000000"/>
          <w:sz w:val="22"/>
          <w:szCs w:val="22"/>
        </w:rPr>
      </w:pPr>
    </w:p>
    <w:p w14:paraId="7851220E" w14:textId="45CA0B38" w:rsidR="00A6562F" w:rsidRPr="00500E7A" w:rsidRDefault="00A6562F" w:rsidP="00A6562F">
      <w:pPr>
        <w:autoSpaceDE w:val="0"/>
        <w:autoSpaceDN w:val="0"/>
        <w:adjustRightInd w:val="0"/>
        <w:rPr>
          <w:rFonts w:ascii="Arial" w:eastAsia="Arial" w:hAnsi="Arial" w:cs="Arial"/>
          <w:color w:val="000000"/>
          <w:sz w:val="22"/>
          <w:szCs w:val="22"/>
        </w:rPr>
      </w:pPr>
      <w:r w:rsidRPr="53CBA120">
        <w:rPr>
          <w:rFonts w:ascii="Arial" w:eastAsia="Arial" w:hAnsi="Arial" w:cs="Arial"/>
          <w:color w:val="000000" w:themeColor="text1"/>
          <w:sz w:val="22"/>
          <w:szCs w:val="22"/>
        </w:rPr>
        <w:t>This sets out a list of actions the DRO</w:t>
      </w:r>
      <w:r>
        <w:rPr>
          <w:rFonts w:ascii="Arial" w:eastAsia="Arial" w:hAnsi="Arial" w:cs="Arial"/>
          <w:color w:val="000000" w:themeColor="text1"/>
          <w:sz w:val="22"/>
          <w:szCs w:val="22"/>
        </w:rPr>
        <w:t xml:space="preserve"> </w:t>
      </w:r>
      <w:r w:rsidRPr="53CBA120">
        <w:rPr>
          <w:rFonts w:ascii="Arial" w:eastAsia="Arial" w:hAnsi="Arial" w:cs="Arial"/>
          <w:color w:val="000000" w:themeColor="text1"/>
          <w:sz w:val="22"/>
          <w:szCs w:val="22"/>
        </w:rPr>
        <w:t xml:space="preserve">typically apply when an election regulation has been breached, please note that this list is not exhaustive and is intended to give an illustration of the actions that may be taken: - </w:t>
      </w:r>
    </w:p>
    <w:p w14:paraId="5B94583D" w14:textId="77777777" w:rsidR="00A6562F" w:rsidRPr="00500E7A" w:rsidRDefault="00A6562F" w:rsidP="00A6562F">
      <w:pPr>
        <w:pStyle w:val="ListParagraph"/>
        <w:numPr>
          <w:ilvl w:val="0"/>
          <w:numId w:val="18"/>
        </w:numPr>
        <w:autoSpaceDE w:val="0"/>
        <w:autoSpaceDN w:val="0"/>
        <w:adjustRightInd w:val="0"/>
        <w:spacing w:after="366"/>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Issue a warning to the candidate about their future conduct in the election.</w:t>
      </w:r>
    </w:p>
    <w:p w14:paraId="6509FE64" w14:textId="77777777" w:rsidR="00A6562F" w:rsidRPr="00500E7A" w:rsidRDefault="00A6562F" w:rsidP="00A6562F">
      <w:pPr>
        <w:pStyle w:val="ListParagraph"/>
        <w:numPr>
          <w:ilvl w:val="0"/>
          <w:numId w:val="18"/>
        </w:numPr>
        <w:autoSpaceDE w:val="0"/>
        <w:autoSpaceDN w:val="0"/>
        <w:adjustRightInd w:val="0"/>
        <w:spacing w:after="366"/>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Campaign Penalty - Confiscation of campaign materials, or instructions to remove a social media post. </w:t>
      </w:r>
    </w:p>
    <w:p w14:paraId="4B712130" w14:textId="77777777" w:rsidR="00A6562F" w:rsidRPr="00500E7A" w:rsidRDefault="00A6562F" w:rsidP="00A6562F">
      <w:pPr>
        <w:pStyle w:val="ListParagraph"/>
        <w:numPr>
          <w:ilvl w:val="0"/>
          <w:numId w:val="18"/>
        </w:numPr>
        <w:autoSpaceDE w:val="0"/>
        <w:autoSpaceDN w:val="0"/>
        <w:adjustRightInd w:val="0"/>
        <w:spacing w:after="366"/>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Campaign Ban - To prevent a team campaigning to remove any specific advantages gained from misconduct. </w:t>
      </w:r>
    </w:p>
    <w:p w14:paraId="4E1306A1" w14:textId="77777777" w:rsidR="00A6562F" w:rsidRPr="00500E7A" w:rsidRDefault="00A6562F" w:rsidP="00A6562F">
      <w:pPr>
        <w:pStyle w:val="ListParagraph"/>
        <w:numPr>
          <w:ilvl w:val="0"/>
          <w:numId w:val="18"/>
        </w:numPr>
        <w:autoSpaceDE w:val="0"/>
        <w:autoSpaceDN w:val="0"/>
        <w:adjustRightInd w:val="0"/>
        <w:spacing w:after="366"/>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Disqualification - This is the strongest punishment, applied only in the most serious cases.</w:t>
      </w:r>
    </w:p>
    <w:p w14:paraId="4AF2204F" w14:textId="77777777" w:rsidR="00A6562F" w:rsidRPr="00500E7A" w:rsidRDefault="00A6562F" w:rsidP="00A6562F">
      <w:pPr>
        <w:autoSpaceDE w:val="0"/>
        <w:autoSpaceDN w:val="0"/>
        <w:adjustRightInd w:val="0"/>
        <w:spacing w:after="366"/>
        <w:rPr>
          <w:rFonts w:ascii="Arial" w:eastAsia="Arial" w:hAnsi="Arial" w:cs="Arial"/>
          <w:color w:val="000000"/>
          <w:sz w:val="22"/>
          <w:szCs w:val="22"/>
        </w:rPr>
      </w:pPr>
      <w:r w:rsidRPr="53CBA120">
        <w:rPr>
          <w:rFonts w:ascii="Arial" w:eastAsia="Arial" w:hAnsi="Arial" w:cs="Arial"/>
          <w:b/>
          <w:bCs/>
          <w:color w:val="000000" w:themeColor="text1"/>
          <w:sz w:val="22"/>
          <w:szCs w:val="22"/>
        </w:rPr>
        <w:t>Campaign related actions</w:t>
      </w:r>
    </w:p>
    <w:p w14:paraId="45CE5E06" w14:textId="77777777" w:rsidR="00A6562F" w:rsidRPr="00500E7A" w:rsidRDefault="00A6562F" w:rsidP="00A6562F">
      <w:pPr>
        <w:pStyle w:val="ListParagraph"/>
        <w:numPr>
          <w:ilvl w:val="0"/>
          <w:numId w:val="19"/>
        </w:numPr>
        <w:autoSpaceDE w:val="0"/>
        <w:autoSpaceDN w:val="0"/>
        <w:adjustRightInd w:val="0"/>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Confiscation - materials in breach of budget or rules will be confiscated. </w:t>
      </w:r>
    </w:p>
    <w:p w14:paraId="18F9F887" w14:textId="77777777" w:rsidR="00A6562F" w:rsidRPr="00500E7A" w:rsidRDefault="00A6562F" w:rsidP="00A6562F">
      <w:pPr>
        <w:pStyle w:val="ListParagraph"/>
        <w:numPr>
          <w:ilvl w:val="0"/>
          <w:numId w:val="19"/>
        </w:numPr>
        <w:autoSpaceDE w:val="0"/>
        <w:autoSpaceDN w:val="0"/>
        <w:adjustRightInd w:val="0"/>
        <w:spacing w:after="270"/>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Stunt cancellation - an event or stunt you have planned might be cancelled if it is involved in the breach of rules/code. </w:t>
      </w:r>
    </w:p>
    <w:p w14:paraId="48C01F8B" w14:textId="731D4F93" w:rsidR="00A6562F" w:rsidRPr="00500E7A" w:rsidRDefault="00A6562F" w:rsidP="00A6562F">
      <w:pPr>
        <w:pStyle w:val="ListParagraph"/>
        <w:numPr>
          <w:ilvl w:val="0"/>
          <w:numId w:val="19"/>
        </w:numPr>
        <w:autoSpaceDE w:val="0"/>
        <w:autoSpaceDN w:val="0"/>
        <w:adjustRightInd w:val="0"/>
        <w:spacing w:after="270"/>
        <w:contextualSpacing/>
        <w:rPr>
          <w:rFonts w:ascii="Arial" w:eastAsia="Arial" w:hAnsi="Arial" w:cs="Arial"/>
          <w:color w:val="000000"/>
          <w:sz w:val="22"/>
          <w:szCs w:val="22"/>
        </w:rPr>
      </w:pPr>
      <w:r w:rsidRPr="53CBA120">
        <w:rPr>
          <w:rFonts w:ascii="Arial" w:eastAsia="Arial" w:hAnsi="Arial" w:cs="Arial"/>
          <w:color w:val="000000" w:themeColor="text1"/>
          <w:sz w:val="22"/>
          <w:szCs w:val="22"/>
        </w:rPr>
        <w:t xml:space="preserve">Orders to remove social media posts which violate the election </w:t>
      </w:r>
      <w:r>
        <w:rPr>
          <w:rFonts w:ascii="Arial" w:eastAsia="Arial" w:hAnsi="Arial" w:cs="Arial"/>
          <w:color w:val="000000" w:themeColor="text1"/>
          <w:sz w:val="22"/>
          <w:szCs w:val="22"/>
        </w:rPr>
        <w:t>rules/code</w:t>
      </w:r>
      <w:r w:rsidRPr="53CBA120">
        <w:rPr>
          <w:rFonts w:ascii="Arial" w:eastAsia="Arial" w:hAnsi="Arial" w:cs="Arial"/>
          <w:color w:val="000000" w:themeColor="text1"/>
          <w:sz w:val="22"/>
          <w:szCs w:val="22"/>
        </w:rPr>
        <w:t xml:space="preserve">. </w:t>
      </w:r>
    </w:p>
    <w:p w14:paraId="0D8702CC" w14:textId="77777777" w:rsidR="00A6562F" w:rsidRPr="00500E7A" w:rsidRDefault="00A6562F" w:rsidP="00A6562F">
      <w:pPr>
        <w:pStyle w:val="ListParagraph"/>
        <w:numPr>
          <w:ilvl w:val="0"/>
          <w:numId w:val="19"/>
        </w:numPr>
        <w:spacing w:after="160" w:line="259" w:lineRule="auto"/>
        <w:contextualSpacing/>
        <w:rPr>
          <w:rFonts w:ascii="Arial" w:eastAsia="Arial" w:hAnsi="Arial" w:cs="Arial"/>
          <w:sz w:val="22"/>
          <w:szCs w:val="22"/>
        </w:rPr>
      </w:pPr>
      <w:r w:rsidRPr="53CBA120">
        <w:rPr>
          <w:rFonts w:ascii="Arial" w:eastAsia="Arial" w:hAnsi="Arial" w:cs="Arial"/>
          <w:color w:val="000000" w:themeColor="text1"/>
          <w:sz w:val="22"/>
          <w:szCs w:val="22"/>
        </w:rPr>
        <w:t>The Deputy Returning Officer will set a deadline for students to comply with specific Campaign Penalties – if they aren’t complied with before the deadline, then a Campaign Ban will come into effect until proof is given that the order has been complied with.</w:t>
      </w:r>
    </w:p>
    <w:p w14:paraId="0F8303C9" w14:textId="77777777" w:rsidR="00A6562F" w:rsidRDefault="00A6562F" w:rsidP="00A6562F">
      <w:pPr>
        <w:pStyle w:val="ListParagraph"/>
        <w:spacing w:after="160" w:line="259" w:lineRule="auto"/>
        <w:contextualSpacing/>
        <w:rPr>
          <w:rFonts w:ascii="Arial" w:eastAsia="Arial" w:hAnsi="Arial" w:cs="Arial"/>
          <w:sz w:val="22"/>
          <w:szCs w:val="22"/>
        </w:rPr>
      </w:pPr>
    </w:p>
    <w:p w14:paraId="3034E7EC" w14:textId="77777777" w:rsidR="00A6562F" w:rsidRPr="00500E7A" w:rsidRDefault="00A6562F" w:rsidP="00A6562F">
      <w:pPr>
        <w:rPr>
          <w:rFonts w:ascii="Arial" w:eastAsia="Arial" w:hAnsi="Arial" w:cs="Arial"/>
          <w:b/>
          <w:bCs/>
          <w:sz w:val="22"/>
          <w:szCs w:val="22"/>
        </w:rPr>
      </w:pPr>
      <w:r w:rsidRPr="53CBA120">
        <w:rPr>
          <w:rFonts w:ascii="Arial" w:eastAsia="Arial" w:hAnsi="Arial" w:cs="Arial"/>
          <w:b/>
          <w:bCs/>
          <w:sz w:val="22"/>
          <w:szCs w:val="22"/>
        </w:rPr>
        <w:t>Appeals</w:t>
      </w:r>
    </w:p>
    <w:p w14:paraId="78B22185" w14:textId="4682B609" w:rsidR="00A6562F" w:rsidRPr="00500E7A" w:rsidRDefault="00A6562F" w:rsidP="00A6562F">
      <w:pPr>
        <w:pStyle w:val="ListParagraph"/>
        <w:numPr>
          <w:ilvl w:val="0"/>
          <w:numId w:val="19"/>
        </w:numPr>
        <w:spacing w:after="160" w:line="259" w:lineRule="auto"/>
        <w:contextualSpacing/>
        <w:rPr>
          <w:rFonts w:ascii="Arial" w:eastAsia="Arial" w:hAnsi="Arial" w:cs="Arial"/>
          <w:sz w:val="22"/>
          <w:szCs w:val="22"/>
        </w:rPr>
      </w:pPr>
      <w:r w:rsidRPr="009304BE">
        <w:rPr>
          <w:rFonts w:ascii="Arial" w:eastAsia="Arial" w:hAnsi="Arial"/>
          <w:sz w:val="22"/>
        </w:rPr>
        <w:t>Where a penalty has been applied, an appeal can be made to the IRO</w:t>
      </w:r>
      <w:r w:rsidRPr="009304BE">
        <w:rPr>
          <w:rFonts w:ascii="Arial" w:eastAsia="Arial" w:hAnsi="Arial" w:cs="Arial"/>
          <w:sz w:val="22"/>
          <w:szCs w:val="22"/>
        </w:rPr>
        <w:t xml:space="preserve"> within one working day of the original decision being communicated.</w:t>
      </w:r>
      <w:r w:rsidRPr="53CBA120">
        <w:rPr>
          <w:rFonts w:ascii="Arial" w:eastAsia="Arial" w:hAnsi="Arial" w:cs="Arial"/>
          <w:sz w:val="22"/>
          <w:szCs w:val="22"/>
        </w:rPr>
        <w:t xml:space="preserve"> </w:t>
      </w:r>
      <w:r>
        <w:rPr>
          <w:rFonts w:ascii="Arial" w:eastAsia="Arial" w:hAnsi="Arial" w:cs="Arial"/>
          <w:sz w:val="22"/>
          <w:szCs w:val="22"/>
        </w:rPr>
        <w:t>T</w:t>
      </w:r>
      <w:r w:rsidRPr="53CBA120">
        <w:rPr>
          <w:rFonts w:ascii="Arial" w:eastAsia="Arial" w:hAnsi="Arial" w:cs="Arial"/>
          <w:sz w:val="22"/>
          <w:szCs w:val="22"/>
        </w:rPr>
        <w:t xml:space="preserve">his can be based on additional information or that the punishment was too harsh. </w:t>
      </w:r>
    </w:p>
    <w:p w14:paraId="64BCF4E2" w14:textId="77777777" w:rsidR="00A6562F" w:rsidRPr="00500E7A" w:rsidRDefault="00A6562F" w:rsidP="00A6562F">
      <w:pPr>
        <w:pStyle w:val="ListParagraph"/>
        <w:numPr>
          <w:ilvl w:val="0"/>
          <w:numId w:val="19"/>
        </w:numPr>
        <w:spacing w:after="160" w:line="259" w:lineRule="auto"/>
        <w:contextualSpacing/>
        <w:rPr>
          <w:rFonts w:ascii="Arial" w:eastAsia="Arial" w:hAnsi="Arial" w:cs="Arial"/>
          <w:sz w:val="22"/>
          <w:szCs w:val="22"/>
        </w:rPr>
      </w:pPr>
      <w:r w:rsidRPr="53CBA120">
        <w:rPr>
          <w:rFonts w:ascii="Arial" w:eastAsia="Arial" w:hAnsi="Arial" w:cs="Arial"/>
          <w:sz w:val="22"/>
          <w:szCs w:val="22"/>
        </w:rPr>
        <w:t>The IRO will then review the appeal, the original complaint and will either up-hold the original decision or make a new ruling on the complaint.</w:t>
      </w:r>
    </w:p>
    <w:p w14:paraId="0F3CABC7" w14:textId="1F8E4605" w:rsidR="00EF4135" w:rsidRPr="00A6562F" w:rsidRDefault="00A6562F" w:rsidP="009304BE">
      <w:pPr>
        <w:pStyle w:val="ListParagraph"/>
        <w:numPr>
          <w:ilvl w:val="0"/>
          <w:numId w:val="19"/>
        </w:numPr>
        <w:spacing w:after="160" w:line="259" w:lineRule="auto"/>
        <w:contextualSpacing/>
        <w:rPr>
          <w:rFonts w:ascii="Calibri" w:hAnsi="Calibri" w:cs="Calibri"/>
          <w:sz w:val="22"/>
          <w:szCs w:val="22"/>
        </w:rPr>
      </w:pPr>
      <w:r w:rsidRPr="53CBA120">
        <w:rPr>
          <w:rFonts w:ascii="Arial" w:eastAsia="Arial" w:hAnsi="Arial" w:cs="Arial"/>
          <w:sz w:val="22"/>
          <w:szCs w:val="22"/>
        </w:rPr>
        <w:t>If new or different issues are raised within the appeal, then a new investigation will be commence</w:t>
      </w:r>
      <w:r w:rsidRPr="53CBA120">
        <w:rPr>
          <w:rFonts w:ascii="Calibri" w:hAnsi="Calibri" w:cs="Calibri"/>
          <w:sz w:val="22"/>
          <w:szCs w:val="22"/>
        </w:rPr>
        <w:t>d.</w:t>
      </w:r>
    </w:p>
    <w:sectPr w:rsidR="00EF4135" w:rsidRPr="00A6562F" w:rsidSect="00256D5C">
      <w:headerReference w:type="default" r:id="rId18"/>
      <w:footerReference w:type="default" r:id="rId19"/>
      <w:pgSz w:w="11907" w:h="16840" w:code="9"/>
      <w:pgMar w:top="1304" w:right="1418" w:bottom="1418" w:left="1418" w:header="720"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69A9" w14:textId="77777777" w:rsidR="007A18ED" w:rsidRDefault="007A18ED">
      <w:r>
        <w:separator/>
      </w:r>
    </w:p>
  </w:endnote>
  <w:endnote w:type="continuationSeparator" w:id="0">
    <w:p w14:paraId="0B8AFC31" w14:textId="77777777" w:rsidR="007A18ED" w:rsidRDefault="007A18ED">
      <w:r>
        <w:continuationSeparator/>
      </w:r>
    </w:p>
  </w:endnote>
  <w:endnote w:type="continuationNotice" w:id="1">
    <w:p w14:paraId="47D91314" w14:textId="77777777" w:rsidR="007A18ED" w:rsidRDefault="007A1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30AE" w14:textId="77777777" w:rsidR="002435CA" w:rsidRDefault="002435CA">
    <w:pPr>
      <w:pStyle w:val="Footer"/>
      <w:jc w:val="center"/>
    </w:pPr>
    <w:r>
      <w:fldChar w:fldCharType="begin"/>
    </w:r>
    <w:r>
      <w:instrText>PAGE</w:instrText>
    </w:r>
    <w:r>
      <w:fldChar w:fldCharType="separate"/>
    </w:r>
    <w:r w:rsidR="00A211F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54CF" w14:textId="77777777" w:rsidR="007A18ED" w:rsidRDefault="007A18ED">
      <w:r>
        <w:separator/>
      </w:r>
    </w:p>
  </w:footnote>
  <w:footnote w:type="continuationSeparator" w:id="0">
    <w:p w14:paraId="0CA8C7FB" w14:textId="77777777" w:rsidR="007A18ED" w:rsidRDefault="007A18ED">
      <w:r>
        <w:continuationSeparator/>
      </w:r>
    </w:p>
  </w:footnote>
  <w:footnote w:type="continuationNotice" w:id="1">
    <w:p w14:paraId="0AD6EC8F" w14:textId="77777777" w:rsidR="007A18ED" w:rsidRDefault="007A1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77777777" w:rsidR="002435CA" w:rsidRDefault="002435CA">
    <w:pPr>
      <w:pStyle w:val="Header"/>
      <w:tabs>
        <w:tab w:val="clear" w:pos="4320"/>
        <w:tab w:val="clear" w:pos="8640"/>
        <w:tab w:val="left" w:pos="2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07D"/>
    <w:multiLevelType w:val="hybridMultilevel"/>
    <w:tmpl w:val="53DA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C2FDE"/>
    <w:multiLevelType w:val="hybridMultilevel"/>
    <w:tmpl w:val="3A36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8572A"/>
    <w:multiLevelType w:val="hybridMultilevel"/>
    <w:tmpl w:val="5B4AB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D1E02"/>
    <w:multiLevelType w:val="hybridMultilevel"/>
    <w:tmpl w:val="EB4A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66056"/>
    <w:multiLevelType w:val="hybridMultilevel"/>
    <w:tmpl w:val="C278FF94"/>
    <w:lvl w:ilvl="0" w:tplc="0F9C1A78">
      <w:start w:val="8"/>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4D38C0"/>
    <w:multiLevelType w:val="hybridMultilevel"/>
    <w:tmpl w:val="BB983E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17487"/>
    <w:multiLevelType w:val="hybridMultilevel"/>
    <w:tmpl w:val="5E5A3A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09D6D03"/>
    <w:multiLevelType w:val="hybridMultilevel"/>
    <w:tmpl w:val="CF1E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77629"/>
    <w:multiLevelType w:val="hybridMultilevel"/>
    <w:tmpl w:val="C8F4F0C4"/>
    <w:lvl w:ilvl="0" w:tplc="CD26AD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053645"/>
    <w:multiLevelType w:val="hybridMultilevel"/>
    <w:tmpl w:val="2BC8DF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D661A"/>
    <w:multiLevelType w:val="hybridMultilevel"/>
    <w:tmpl w:val="7568A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3596D"/>
    <w:multiLevelType w:val="hybridMultilevel"/>
    <w:tmpl w:val="07443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F52D8"/>
    <w:multiLevelType w:val="multilevel"/>
    <w:tmpl w:val="EA8C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75C6D"/>
    <w:multiLevelType w:val="hybridMultilevel"/>
    <w:tmpl w:val="1286E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6914E0"/>
    <w:multiLevelType w:val="hybridMultilevel"/>
    <w:tmpl w:val="2C96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34EBC"/>
    <w:multiLevelType w:val="hybridMultilevel"/>
    <w:tmpl w:val="A87C1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C3371"/>
    <w:multiLevelType w:val="hybridMultilevel"/>
    <w:tmpl w:val="833CF2C8"/>
    <w:lvl w:ilvl="0" w:tplc="6D6EB4B2">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354516"/>
    <w:multiLevelType w:val="multilevel"/>
    <w:tmpl w:val="21C2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50AB9"/>
    <w:multiLevelType w:val="hybridMultilevel"/>
    <w:tmpl w:val="F61A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26C74"/>
    <w:multiLevelType w:val="hybridMultilevel"/>
    <w:tmpl w:val="28941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B0677"/>
    <w:multiLevelType w:val="hybridMultilevel"/>
    <w:tmpl w:val="79902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5F1BD7"/>
    <w:multiLevelType w:val="hybridMultilevel"/>
    <w:tmpl w:val="86CEE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64560"/>
    <w:multiLevelType w:val="hybridMultilevel"/>
    <w:tmpl w:val="78A864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871BC9"/>
    <w:multiLevelType w:val="hybridMultilevel"/>
    <w:tmpl w:val="6DC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F4451"/>
    <w:multiLevelType w:val="multilevel"/>
    <w:tmpl w:val="255A6CC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0024977"/>
    <w:multiLevelType w:val="hybridMultilevel"/>
    <w:tmpl w:val="23A0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B271F"/>
    <w:multiLevelType w:val="hybridMultilevel"/>
    <w:tmpl w:val="291C86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43432B0"/>
    <w:multiLevelType w:val="hybridMultilevel"/>
    <w:tmpl w:val="9AB0E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915772"/>
    <w:multiLevelType w:val="multilevel"/>
    <w:tmpl w:val="255A6CC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9627B6B"/>
    <w:multiLevelType w:val="hybridMultilevel"/>
    <w:tmpl w:val="0F14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3B4C57"/>
    <w:multiLevelType w:val="multilevel"/>
    <w:tmpl w:val="F2FA1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21"/>
  </w:num>
  <w:num w:numId="4">
    <w:abstractNumId w:val="13"/>
  </w:num>
  <w:num w:numId="5">
    <w:abstractNumId w:val="6"/>
  </w:num>
  <w:num w:numId="6">
    <w:abstractNumId w:val="26"/>
  </w:num>
  <w:num w:numId="7">
    <w:abstractNumId w:val="6"/>
  </w:num>
  <w:num w:numId="8">
    <w:abstractNumId w:val="0"/>
  </w:num>
  <w:num w:numId="9">
    <w:abstractNumId w:val="20"/>
  </w:num>
  <w:num w:numId="10">
    <w:abstractNumId w:val="27"/>
  </w:num>
  <w:num w:numId="11">
    <w:abstractNumId w:val="15"/>
  </w:num>
  <w:num w:numId="12">
    <w:abstractNumId w:val="5"/>
  </w:num>
  <w:num w:numId="13">
    <w:abstractNumId w:val="2"/>
  </w:num>
  <w:num w:numId="14">
    <w:abstractNumId w:val="22"/>
  </w:num>
  <w:num w:numId="15">
    <w:abstractNumId w:val="9"/>
  </w:num>
  <w:num w:numId="16">
    <w:abstractNumId w:val="11"/>
  </w:num>
  <w:num w:numId="17">
    <w:abstractNumId w:val="3"/>
  </w:num>
  <w:num w:numId="18">
    <w:abstractNumId w:val="14"/>
  </w:num>
  <w:num w:numId="19">
    <w:abstractNumId w:val="29"/>
  </w:num>
  <w:num w:numId="20">
    <w:abstractNumId w:val="25"/>
  </w:num>
  <w:num w:numId="21">
    <w:abstractNumId w:val="18"/>
  </w:num>
  <w:num w:numId="22">
    <w:abstractNumId w:val="30"/>
  </w:num>
  <w:num w:numId="23">
    <w:abstractNumId w:val="24"/>
  </w:num>
  <w:num w:numId="24">
    <w:abstractNumId w:val="17"/>
  </w:num>
  <w:num w:numId="25">
    <w:abstractNumId w:val="12"/>
  </w:num>
  <w:num w:numId="26">
    <w:abstractNumId w:val="19"/>
  </w:num>
  <w:num w:numId="27">
    <w:abstractNumId w:val="4"/>
  </w:num>
  <w:num w:numId="28">
    <w:abstractNumId w:val="23"/>
  </w:num>
  <w:num w:numId="29">
    <w:abstractNumId w:val="7"/>
  </w:num>
  <w:num w:numId="30">
    <w:abstractNumId w:val="10"/>
  </w:num>
  <w:num w:numId="31">
    <w:abstractNumId w:val="28"/>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92"/>
    <w:rsid w:val="000002F0"/>
    <w:rsid w:val="000026BD"/>
    <w:rsid w:val="000044B8"/>
    <w:rsid w:val="0001095B"/>
    <w:rsid w:val="0001272D"/>
    <w:rsid w:val="0002384D"/>
    <w:rsid w:val="00031F4C"/>
    <w:rsid w:val="00041DB1"/>
    <w:rsid w:val="00044D24"/>
    <w:rsid w:val="0004785F"/>
    <w:rsid w:val="00050FF2"/>
    <w:rsid w:val="000532B7"/>
    <w:rsid w:val="00055286"/>
    <w:rsid w:val="00076023"/>
    <w:rsid w:val="00077D4F"/>
    <w:rsid w:val="00083337"/>
    <w:rsid w:val="0008526D"/>
    <w:rsid w:val="000A0513"/>
    <w:rsid w:val="000A1DBC"/>
    <w:rsid w:val="000A60E3"/>
    <w:rsid w:val="000B337C"/>
    <w:rsid w:val="000B4718"/>
    <w:rsid w:val="000B7329"/>
    <w:rsid w:val="000C4151"/>
    <w:rsid w:val="000D1753"/>
    <w:rsid w:val="000E38BD"/>
    <w:rsid w:val="000E4150"/>
    <w:rsid w:val="000E5EB9"/>
    <w:rsid w:val="000F37CD"/>
    <w:rsid w:val="000F6DB1"/>
    <w:rsid w:val="00100506"/>
    <w:rsid w:val="0010191F"/>
    <w:rsid w:val="0010455E"/>
    <w:rsid w:val="001061FC"/>
    <w:rsid w:val="001062AD"/>
    <w:rsid w:val="00106ACC"/>
    <w:rsid w:val="0011452D"/>
    <w:rsid w:val="001247C8"/>
    <w:rsid w:val="00126C83"/>
    <w:rsid w:val="00132D89"/>
    <w:rsid w:val="001414D6"/>
    <w:rsid w:val="00144556"/>
    <w:rsid w:val="0014778D"/>
    <w:rsid w:val="00154782"/>
    <w:rsid w:val="00157684"/>
    <w:rsid w:val="00170E32"/>
    <w:rsid w:val="001734C2"/>
    <w:rsid w:val="0018608A"/>
    <w:rsid w:val="00186159"/>
    <w:rsid w:val="0019027A"/>
    <w:rsid w:val="0019245A"/>
    <w:rsid w:val="00196375"/>
    <w:rsid w:val="00197862"/>
    <w:rsid w:val="001A01D9"/>
    <w:rsid w:val="001A342C"/>
    <w:rsid w:val="001B4FAA"/>
    <w:rsid w:val="001B550F"/>
    <w:rsid w:val="001B5759"/>
    <w:rsid w:val="001C13F7"/>
    <w:rsid w:val="001C303A"/>
    <w:rsid w:val="001C4AAB"/>
    <w:rsid w:val="001C58A7"/>
    <w:rsid w:val="001D3C89"/>
    <w:rsid w:val="001D7D1C"/>
    <w:rsid w:val="001E0F68"/>
    <w:rsid w:val="001E638C"/>
    <w:rsid w:val="001E6398"/>
    <w:rsid w:val="001F0A35"/>
    <w:rsid w:val="001F5153"/>
    <w:rsid w:val="001F5F3C"/>
    <w:rsid w:val="002020A0"/>
    <w:rsid w:val="0020621B"/>
    <w:rsid w:val="00210479"/>
    <w:rsid w:val="00212953"/>
    <w:rsid w:val="002357D4"/>
    <w:rsid w:val="00236695"/>
    <w:rsid w:val="0024015A"/>
    <w:rsid w:val="00241524"/>
    <w:rsid w:val="002435CA"/>
    <w:rsid w:val="00256D5C"/>
    <w:rsid w:val="00266CC8"/>
    <w:rsid w:val="00273E3E"/>
    <w:rsid w:val="002768E9"/>
    <w:rsid w:val="0028415F"/>
    <w:rsid w:val="0029624D"/>
    <w:rsid w:val="002A46F2"/>
    <w:rsid w:val="002A4CAD"/>
    <w:rsid w:val="002C0182"/>
    <w:rsid w:val="002E2146"/>
    <w:rsid w:val="002E474F"/>
    <w:rsid w:val="002F7E4D"/>
    <w:rsid w:val="00330EE2"/>
    <w:rsid w:val="00332866"/>
    <w:rsid w:val="00333690"/>
    <w:rsid w:val="00345EF2"/>
    <w:rsid w:val="003500BB"/>
    <w:rsid w:val="00353CCD"/>
    <w:rsid w:val="00354D0D"/>
    <w:rsid w:val="00365F8B"/>
    <w:rsid w:val="003762D3"/>
    <w:rsid w:val="00381762"/>
    <w:rsid w:val="00383E3E"/>
    <w:rsid w:val="003874C6"/>
    <w:rsid w:val="0039511F"/>
    <w:rsid w:val="0039679D"/>
    <w:rsid w:val="003A32E5"/>
    <w:rsid w:val="003A6534"/>
    <w:rsid w:val="003B13E3"/>
    <w:rsid w:val="003B23BB"/>
    <w:rsid w:val="003C1823"/>
    <w:rsid w:val="003C2954"/>
    <w:rsid w:val="003D63AE"/>
    <w:rsid w:val="003E5207"/>
    <w:rsid w:val="003E63F8"/>
    <w:rsid w:val="003E66B3"/>
    <w:rsid w:val="003F461C"/>
    <w:rsid w:val="003F764A"/>
    <w:rsid w:val="00400EF6"/>
    <w:rsid w:val="00406AA6"/>
    <w:rsid w:val="00406DDD"/>
    <w:rsid w:val="0041285F"/>
    <w:rsid w:val="00422070"/>
    <w:rsid w:val="00423140"/>
    <w:rsid w:val="0042549D"/>
    <w:rsid w:val="00425E34"/>
    <w:rsid w:val="0043243A"/>
    <w:rsid w:val="00434055"/>
    <w:rsid w:val="0043486F"/>
    <w:rsid w:val="004411B9"/>
    <w:rsid w:val="00441611"/>
    <w:rsid w:val="00447791"/>
    <w:rsid w:val="0045251D"/>
    <w:rsid w:val="00455810"/>
    <w:rsid w:val="0045597D"/>
    <w:rsid w:val="00463107"/>
    <w:rsid w:val="00467DAA"/>
    <w:rsid w:val="00472052"/>
    <w:rsid w:val="00472A72"/>
    <w:rsid w:val="004762B3"/>
    <w:rsid w:val="0047773D"/>
    <w:rsid w:val="004807BB"/>
    <w:rsid w:val="00480E39"/>
    <w:rsid w:val="004824E7"/>
    <w:rsid w:val="00490A4B"/>
    <w:rsid w:val="00497C8B"/>
    <w:rsid w:val="004A16E3"/>
    <w:rsid w:val="004C1741"/>
    <w:rsid w:val="004C1DFC"/>
    <w:rsid w:val="004C5099"/>
    <w:rsid w:val="004D01A4"/>
    <w:rsid w:val="004D185E"/>
    <w:rsid w:val="004D3D21"/>
    <w:rsid w:val="004D5594"/>
    <w:rsid w:val="004F1ACF"/>
    <w:rsid w:val="004F6149"/>
    <w:rsid w:val="004F6707"/>
    <w:rsid w:val="004F7C64"/>
    <w:rsid w:val="00500E7A"/>
    <w:rsid w:val="0050753B"/>
    <w:rsid w:val="00517B77"/>
    <w:rsid w:val="005233C9"/>
    <w:rsid w:val="00531162"/>
    <w:rsid w:val="00535593"/>
    <w:rsid w:val="0054209A"/>
    <w:rsid w:val="00550506"/>
    <w:rsid w:val="00550A34"/>
    <w:rsid w:val="00554431"/>
    <w:rsid w:val="0056510B"/>
    <w:rsid w:val="00571A36"/>
    <w:rsid w:val="00575F53"/>
    <w:rsid w:val="005762E5"/>
    <w:rsid w:val="00582A58"/>
    <w:rsid w:val="00590511"/>
    <w:rsid w:val="005905C7"/>
    <w:rsid w:val="00596ADC"/>
    <w:rsid w:val="005A05CF"/>
    <w:rsid w:val="005A36BE"/>
    <w:rsid w:val="005A7ECC"/>
    <w:rsid w:val="005B3CEF"/>
    <w:rsid w:val="005B6EB0"/>
    <w:rsid w:val="005C0684"/>
    <w:rsid w:val="005D0B55"/>
    <w:rsid w:val="005D3337"/>
    <w:rsid w:val="005D7345"/>
    <w:rsid w:val="005F3CC3"/>
    <w:rsid w:val="005F4460"/>
    <w:rsid w:val="00600492"/>
    <w:rsid w:val="00600CF6"/>
    <w:rsid w:val="00604D3A"/>
    <w:rsid w:val="00605463"/>
    <w:rsid w:val="00610578"/>
    <w:rsid w:val="00612145"/>
    <w:rsid w:val="006123D6"/>
    <w:rsid w:val="00615644"/>
    <w:rsid w:val="0062475D"/>
    <w:rsid w:val="0063365E"/>
    <w:rsid w:val="00642091"/>
    <w:rsid w:val="0064454D"/>
    <w:rsid w:val="0064544B"/>
    <w:rsid w:val="006456AB"/>
    <w:rsid w:val="0065244B"/>
    <w:rsid w:val="006527B8"/>
    <w:rsid w:val="0065694B"/>
    <w:rsid w:val="00657E43"/>
    <w:rsid w:val="00657E6E"/>
    <w:rsid w:val="00671AF9"/>
    <w:rsid w:val="0067697C"/>
    <w:rsid w:val="00682B41"/>
    <w:rsid w:val="00687B87"/>
    <w:rsid w:val="00690E82"/>
    <w:rsid w:val="006946DA"/>
    <w:rsid w:val="00696106"/>
    <w:rsid w:val="00696898"/>
    <w:rsid w:val="006A45E0"/>
    <w:rsid w:val="006B7B37"/>
    <w:rsid w:val="006C0021"/>
    <w:rsid w:val="006C1624"/>
    <w:rsid w:val="006C346A"/>
    <w:rsid w:val="006C4F86"/>
    <w:rsid w:val="006D7158"/>
    <w:rsid w:val="006D73ED"/>
    <w:rsid w:val="006E1342"/>
    <w:rsid w:val="006E15F7"/>
    <w:rsid w:val="006E25DB"/>
    <w:rsid w:val="006E379E"/>
    <w:rsid w:val="006E4399"/>
    <w:rsid w:val="006E459C"/>
    <w:rsid w:val="006F250F"/>
    <w:rsid w:val="006F462B"/>
    <w:rsid w:val="006F6972"/>
    <w:rsid w:val="00700213"/>
    <w:rsid w:val="007029C8"/>
    <w:rsid w:val="007039BC"/>
    <w:rsid w:val="00704611"/>
    <w:rsid w:val="00706F70"/>
    <w:rsid w:val="00710C6F"/>
    <w:rsid w:val="00714E2B"/>
    <w:rsid w:val="00716C35"/>
    <w:rsid w:val="00720636"/>
    <w:rsid w:val="00723028"/>
    <w:rsid w:val="00724853"/>
    <w:rsid w:val="00732734"/>
    <w:rsid w:val="0073470E"/>
    <w:rsid w:val="00737110"/>
    <w:rsid w:val="00747437"/>
    <w:rsid w:val="00752A3B"/>
    <w:rsid w:val="00756668"/>
    <w:rsid w:val="00756BB5"/>
    <w:rsid w:val="0077125F"/>
    <w:rsid w:val="00775296"/>
    <w:rsid w:val="00782AAE"/>
    <w:rsid w:val="00784A85"/>
    <w:rsid w:val="00796055"/>
    <w:rsid w:val="00796832"/>
    <w:rsid w:val="007A18ED"/>
    <w:rsid w:val="007A34A9"/>
    <w:rsid w:val="007A4E71"/>
    <w:rsid w:val="007A69FB"/>
    <w:rsid w:val="007A6B31"/>
    <w:rsid w:val="007A7029"/>
    <w:rsid w:val="007B17EA"/>
    <w:rsid w:val="007D0DE6"/>
    <w:rsid w:val="007D7CE0"/>
    <w:rsid w:val="007D7E10"/>
    <w:rsid w:val="007E07EF"/>
    <w:rsid w:val="007E3B63"/>
    <w:rsid w:val="007E416C"/>
    <w:rsid w:val="007F047E"/>
    <w:rsid w:val="007F685B"/>
    <w:rsid w:val="007F6ED1"/>
    <w:rsid w:val="007F75DE"/>
    <w:rsid w:val="007F7D97"/>
    <w:rsid w:val="00802488"/>
    <w:rsid w:val="00807527"/>
    <w:rsid w:val="00813A87"/>
    <w:rsid w:val="00813FCC"/>
    <w:rsid w:val="008170FA"/>
    <w:rsid w:val="00817A27"/>
    <w:rsid w:val="00820798"/>
    <w:rsid w:val="00825C54"/>
    <w:rsid w:val="008262FC"/>
    <w:rsid w:val="0083168A"/>
    <w:rsid w:val="00835F0C"/>
    <w:rsid w:val="00836D54"/>
    <w:rsid w:val="00846067"/>
    <w:rsid w:val="00853251"/>
    <w:rsid w:val="00855268"/>
    <w:rsid w:val="008605BF"/>
    <w:rsid w:val="0086168E"/>
    <w:rsid w:val="008640E3"/>
    <w:rsid w:val="00871D22"/>
    <w:rsid w:val="0087213E"/>
    <w:rsid w:val="008737EE"/>
    <w:rsid w:val="008741CA"/>
    <w:rsid w:val="008773D2"/>
    <w:rsid w:val="0088104A"/>
    <w:rsid w:val="00882D48"/>
    <w:rsid w:val="008838CC"/>
    <w:rsid w:val="00884272"/>
    <w:rsid w:val="008852CF"/>
    <w:rsid w:val="00886DC1"/>
    <w:rsid w:val="00891A0E"/>
    <w:rsid w:val="008A7120"/>
    <w:rsid w:val="008B207A"/>
    <w:rsid w:val="008B4CCC"/>
    <w:rsid w:val="008C421B"/>
    <w:rsid w:val="008C5E32"/>
    <w:rsid w:val="008C6CBF"/>
    <w:rsid w:val="008D5B7D"/>
    <w:rsid w:val="008E08EB"/>
    <w:rsid w:val="008E09D3"/>
    <w:rsid w:val="008E58B3"/>
    <w:rsid w:val="008F55F5"/>
    <w:rsid w:val="008F78BC"/>
    <w:rsid w:val="00902743"/>
    <w:rsid w:val="009214D6"/>
    <w:rsid w:val="00923845"/>
    <w:rsid w:val="00930067"/>
    <w:rsid w:val="009304BE"/>
    <w:rsid w:val="00950061"/>
    <w:rsid w:val="00950F8E"/>
    <w:rsid w:val="009532F4"/>
    <w:rsid w:val="00955DD1"/>
    <w:rsid w:val="00955DD7"/>
    <w:rsid w:val="00956537"/>
    <w:rsid w:val="00957B05"/>
    <w:rsid w:val="0096342D"/>
    <w:rsid w:val="00965531"/>
    <w:rsid w:val="009762EF"/>
    <w:rsid w:val="009834DE"/>
    <w:rsid w:val="00993A54"/>
    <w:rsid w:val="00995A39"/>
    <w:rsid w:val="00995E89"/>
    <w:rsid w:val="00997996"/>
    <w:rsid w:val="009A23AA"/>
    <w:rsid w:val="009A4954"/>
    <w:rsid w:val="009A577D"/>
    <w:rsid w:val="009A7117"/>
    <w:rsid w:val="009C133E"/>
    <w:rsid w:val="009C3179"/>
    <w:rsid w:val="009C6348"/>
    <w:rsid w:val="009D087E"/>
    <w:rsid w:val="009D0F6B"/>
    <w:rsid w:val="009E03F3"/>
    <w:rsid w:val="009E395C"/>
    <w:rsid w:val="009F0339"/>
    <w:rsid w:val="009F2520"/>
    <w:rsid w:val="009F27B7"/>
    <w:rsid w:val="009F3750"/>
    <w:rsid w:val="009F686A"/>
    <w:rsid w:val="00A103C5"/>
    <w:rsid w:val="00A13710"/>
    <w:rsid w:val="00A15E92"/>
    <w:rsid w:val="00A16DA6"/>
    <w:rsid w:val="00A20E1F"/>
    <w:rsid w:val="00A211FE"/>
    <w:rsid w:val="00A265B5"/>
    <w:rsid w:val="00A304C1"/>
    <w:rsid w:val="00A349C7"/>
    <w:rsid w:val="00A434F0"/>
    <w:rsid w:val="00A53311"/>
    <w:rsid w:val="00A572C7"/>
    <w:rsid w:val="00A5B9E5"/>
    <w:rsid w:val="00A6060F"/>
    <w:rsid w:val="00A61935"/>
    <w:rsid w:val="00A628FA"/>
    <w:rsid w:val="00A62CD4"/>
    <w:rsid w:val="00A6562F"/>
    <w:rsid w:val="00A7241D"/>
    <w:rsid w:val="00A728FA"/>
    <w:rsid w:val="00A74384"/>
    <w:rsid w:val="00A765E4"/>
    <w:rsid w:val="00A8057D"/>
    <w:rsid w:val="00A81143"/>
    <w:rsid w:val="00A81AD5"/>
    <w:rsid w:val="00A906EC"/>
    <w:rsid w:val="00A94F0E"/>
    <w:rsid w:val="00A95D8F"/>
    <w:rsid w:val="00A95DF5"/>
    <w:rsid w:val="00A963F0"/>
    <w:rsid w:val="00A96423"/>
    <w:rsid w:val="00AA6492"/>
    <w:rsid w:val="00AB4B85"/>
    <w:rsid w:val="00AB5913"/>
    <w:rsid w:val="00AD2EDA"/>
    <w:rsid w:val="00AD63E4"/>
    <w:rsid w:val="00AE0CFF"/>
    <w:rsid w:val="00AE2B39"/>
    <w:rsid w:val="00AF3C63"/>
    <w:rsid w:val="00AF6C14"/>
    <w:rsid w:val="00B024B7"/>
    <w:rsid w:val="00B03C88"/>
    <w:rsid w:val="00B0669B"/>
    <w:rsid w:val="00B07406"/>
    <w:rsid w:val="00B20C66"/>
    <w:rsid w:val="00B232BA"/>
    <w:rsid w:val="00B27CB6"/>
    <w:rsid w:val="00B341D4"/>
    <w:rsid w:val="00B37701"/>
    <w:rsid w:val="00B44F94"/>
    <w:rsid w:val="00B52FB7"/>
    <w:rsid w:val="00B56B62"/>
    <w:rsid w:val="00B74E43"/>
    <w:rsid w:val="00B826D8"/>
    <w:rsid w:val="00B94D92"/>
    <w:rsid w:val="00BA32B1"/>
    <w:rsid w:val="00BA668F"/>
    <w:rsid w:val="00BB05A5"/>
    <w:rsid w:val="00BB24EF"/>
    <w:rsid w:val="00BC1448"/>
    <w:rsid w:val="00BC4FB3"/>
    <w:rsid w:val="00BC69CE"/>
    <w:rsid w:val="00BC7898"/>
    <w:rsid w:val="00BD19AC"/>
    <w:rsid w:val="00BD6D0B"/>
    <w:rsid w:val="00BE65DE"/>
    <w:rsid w:val="00BE7413"/>
    <w:rsid w:val="00BE7819"/>
    <w:rsid w:val="00C0188B"/>
    <w:rsid w:val="00C06E34"/>
    <w:rsid w:val="00C113E8"/>
    <w:rsid w:val="00C232D3"/>
    <w:rsid w:val="00C24331"/>
    <w:rsid w:val="00C315D1"/>
    <w:rsid w:val="00C337FA"/>
    <w:rsid w:val="00C37E3E"/>
    <w:rsid w:val="00C44291"/>
    <w:rsid w:val="00C513BD"/>
    <w:rsid w:val="00C51F30"/>
    <w:rsid w:val="00C52CA8"/>
    <w:rsid w:val="00C71EE3"/>
    <w:rsid w:val="00C73CE0"/>
    <w:rsid w:val="00C751EA"/>
    <w:rsid w:val="00C76A19"/>
    <w:rsid w:val="00C80F86"/>
    <w:rsid w:val="00C83B77"/>
    <w:rsid w:val="00C83E58"/>
    <w:rsid w:val="00C855E8"/>
    <w:rsid w:val="00C90BBD"/>
    <w:rsid w:val="00C95D03"/>
    <w:rsid w:val="00CA34A2"/>
    <w:rsid w:val="00CB10D9"/>
    <w:rsid w:val="00CC257D"/>
    <w:rsid w:val="00CC4A6F"/>
    <w:rsid w:val="00CD2486"/>
    <w:rsid w:val="00CD2E26"/>
    <w:rsid w:val="00CD6D85"/>
    <w:rsid w:val="00CD6FF6"/>
    <w:rsid w:val="00CE0A9D"/>
    <w:rsid w:val="00CE1446"/>
    <w:rsid w:val="00CE1476"/>
    <w:rsid w:val="00CE1850"/>
    <w:rsid w:val="00CE629E"/>
    <w:rsid w:val="00D0221C"/>
    <w:rsid w:val="00D02792"/>
    <w:rsid w:val="00D03DB5"/>
    <w:rsid w:val="00D11F34"/>
    <w:rsid w:val="00D13B07"/>
    <w:rsid w:val="00D32782"/>
    <w:rsid w:val="00D41022"/>
    <w:rsid w:val="00D422FA"/>
    <w:rsid w:val="00D43B20"/>
    <w:rsid w:val="00D4608F"/>
    <w:rsid w:val="00D51DB9"/>
    <w:rsid w:val="00D60E33"/>
    <w:rsid w:val="00D6622F"/>
    <w:rsid w:val="00D66917"/>
    <w:rsid w:val="00D67CFC"/>
    <w:rsid w:val="00D729EE"/>
    <w:rsid w:val="00D84BC0"/>
    <w:rsid w:val="00D85285"/>
    <w:rsid w:val="00D90A46"/>
    <w:rsid w:val="00D97BC9"/>
    <w:rsid w:val="00DA6F6B"/>
    <w:rsid w:val="00DA720F"/>
    <w:rsid w:val="00DB039E"/>
    <w:rsid w:val="00DB3632"/>
    <w:rsid w:val="00DB38CA"/>
    <w:rsid w:val="00DB5374"/>
    <w:rsid w:val="00DC0D07"/>
    <w:rsid w:val="00DE4076"/>
    <w:rsid w:val="00DE66DC"/>
    <w:rsid w:val="00DE6A45"/>
    <w:rsid w:val="00DE7146"/>
    <w:rsid w:val="00E016AD"/>
    <w:rsid w:val="00E03FBB"/>
    <w:rsid w:val="00E1276A"/>
    <w:rsid w:val="00E23AF3"/>
    <w:rsid w:val="00E24DC6"/>
    <w:rsid w:val="00E35305"/>
    <w:rsid w:val="00E4126E"/>
    <w:rsid w:val="00E45E19"/>
    <w:rsid w:val="00E52B71"/>
    <w:rsid w:val="00E6281A"/>
    <w:rsid w:val="00E67F4E"/>
    <w:rsid w:val="00E73531"/>
    <w:rsid w:val="00E7593B"/>
    <w:rsid w:val="00E91F2B"/>
    <w:rsid w:val="00E921E8"/>
    <w:rsid w:val="00EA477E"/>
    <w:rsid w:val="00EA562F"/>
    <w:rsid w:val="00EA7745"/>
    <w:rsid w:val="00EB089D"/>
    <w:rsid w:val="00EB2F92"/>
    <w:rsid w:val="00EC4550"/>
    <w:rsid w:val="00EC767B"/>
    <w:rsid w:val="00ED3613"/>
    <w:rsid w:val="00ED58A5"/>
    <w:rsid w:val="00EE4ADF"/>
    <w:rsid w:val="00EF1752"/>
    <w:rsid w:val="00EF4135"/>
    <w:rsid w:val="00F03938"/>
    <w:rsid w:val="00F04815"/>
    <w:rsid w:val="00F1082B"/>
    <w:rsid w:val="00F23E9C"/>
    <w:rsid w:val="00F2485B"/>
    <w:rsid w:val="00F316D2"/>
    <w:rsid w:val="00F349A6"/>
    <w:rsid w:val="00F63445"/>
    <w:rsid w:val="00F7516F"/>
    <w:rsid w:val="00F84C2E"/>
    <w:rsid w:val="00F90DA0"/>
    <w:rsid w:val="00FB08CE"/>
    <w:rsid w:val="00FB225D"/>
    <w:rsid w:val="00FD443B"/>
    <w:rsid w:val="00FD57A2"/>
    <w:rsid w:val="00FE2166"/>
    <w:rsid w:val="00FF155E"/>
    <w:rsid w:val="00FF768A"/>
    <w:rsid w:val="00FF7ED9"/>
    <w:rsid w:val="0126BD6D"/>
    <w:rsid w:val="01DAE514"/>
    <w:rsid w:val="02EFB130"/>
    <w:rsid w:val="04258F92"/>
    <w:rsid w:val="04BBB709"/>
    <w:rsid w:val="053DD947"/>
    <w:rsid w:val="05CC4F90"/>
    <w:rsid w:val="077C040A"/>
    <w:rsid w:val="08089DD8"/>
    <w:rsid w:val="09E4A35B"/>
    <w:rsid w:val="0A122046"/>
    <w:rsid w:val="0AD3EAF8"/>
    <w:rsid w:val="0BAAB1C4"/>
    <w:rsid w:val="0C3C471C"/>
    <w:rsid w:val="0D573740"/>
    <w:rsid w:val="0D93EB8A"/>
    <w:rsid w:val="0DECEE02"/>
    <w:rsid w:val="0E654227"/>
    <w:rsid w:val="0E9D0367"/>
    <w:rsid w:val="0F20A351"/>
    <w:rsid w:val="0F3DA077"/>
    <w:rsid w:val="0F97D9E3"/>
    <w:rsid w:val="10126648"/>
    <w:rsid w:val="10529B71"/>
    <w:rsid w:val="10803846"/>
    <w:rsid w:val="113F7A2C"/>
    <w:rsid w:val="11E2FCDC"/>
    <w:rsid w:val="121C1EEB"/>
    <w:rsid w:val="137455DB"/>
    <w:rsid w:val="15C23C8A"/>
    <w:rsid w:val="15CDABA9"/>
    <w:rsid w:val="1674BEE7"/>
    <w:rsid w:val="1681D486"/>
    <w:rsid w:val="16B46258"/>
    <w:rsid w:val="17245238"/>
    <w:rsid w:val="17B0F748"/>
    <w:rsid w:val="18B85282"/>
    <w:rsid w:val="192DD3CB"/>
    <w:rsid w:val="1AA4969A"/>
    <w:rsid w:val="1B87E69A"/>
    <w:rsid w:val="1B943B5C"/>
    <w:rsid w:val="1CB9D576"/>
    <w:rsid w:val="1D30F38A"/>
    <w:rsid w:val="1D32FDBA"/>
    <w:rsid w:val="1D3B2B31"/>
    <w:rsid w:val="1F14D116"/>
    <w:rsid w:val="1FEF0559"/>
    <w:rsid w:val="204E1B04"/>
    <w:rsid w:val="20913553"/>
    <w:rsid w:val="20F9DDF4"/>
    <w:rsid w:val="215B21BB"/>
    <w:rsid w:val="229B14D5"/>
    <w:rsid w:val="26D91FF5"/>
    <w:rsid w:val="27315C12"/>
    <w:rsid w:val="279EBE7D"/>
    <w:rsid w:val="28574055"/>
    <w:rsid w:val="294E6DA6"/>
    <w:rsid w:val="2A2F30D9"/>
    <w:rsid w:val="2AE8B61B"/>
    <w:rsid w:val="2B682CA8"/>
    <w:rsid w:val="2BA7055B"/>
    <w:rsid w:val="2E0350C3"/>
    <w:rsid w:val="2E8454F6"/>
    <w:rsid w:val="2EF6C566"/>
    <w:rsid w:val="2F2B92B0"/>
    <w:rsid w:val="2F6F28A4"/>
    <w:rsid w:val="2F8D82F4"/>
    <w:rsid w:val="2FAFCA54"/>
    <w:rsid w:val="30B2845E"/>
    <w:rsid w:val="30D8A946"/>
    <w:rsid w:val="31293EA7"/>
    <w:rsid w:val="313EFED0"/>
    <w:rsid w:val="314806C5"/>
    <w:rsid w:val="32250835"/>
    <w:rsid w:val="326D887B"/>
    <w:rsid w:val="32F6AC58"/>
    <w:rsid w:val="32FC3A4B"/>
    <w:rsid w:val="331F783A"/>
    <w:rsid w:val="333200DF"/>
    <w:rsid w:val="334E41D5"/>
    <w:rsid w:val="3361FC74"/>
    <w:rsid w:val="33F0D8FD"/>
    <w:rsid w:val="35025EE5"/>
    <w:rsid w:val="35DAC119"/>
    <w:rsid w:val="3657655C"/>
    <w:rsid w:val="36EA93D1"/>
    <w:rsid w:val="3756E921"/>
    <w:rsid w:val="381090F0"/>
    <w:rsid w:val="383496B9"/>
    <w:rsid w:val="3878D2EB"/>
    <w:rsid w:val="3897E0C1"/>
    <w:rsid w:val="39FF68E0"/>
    <w:rsid w:val="3AE6B3E9"/>
    <w:rsid w:val="3B989CA2"/>
    <w:rsid w:val="3BEF4A76"/>
    <w:rsid w:val="3CE98A54"/>
    <w:rsid w:val="3D4ADD47"/>
    <w:rsid w:val="3DD61B8B"/>
    <w:rsid w:val="3ECD3C50"/>
    <w:rsid w:val="3ED2D52F"/>
    <w:rsid w:val="3F0FF260"/>
    <w:rsid w:val="3FA2C795"/>
    <w:rsid w:val="40A700C5"/>
    <w:rsid w:val="40AD9732"/>
    <w:rsid w:val="41A7B4B2"/>
    <w:rsid w:val="41F39A50"/>
    <w:rsid w:val="41FAFE5A"/>
    <w:rsid w:val="42851D59"/>
    <w:rsid w:val="428FDBA0"/>
    <w:rsid w:val="43F2000F"/>
    <w:rsid w:val="4545AC83"/>
    <w:rsid w:val="456B244F"/>
    <w:rsid w:val="45E41D63"/>
    <w:rsid w:val="465B0B5F"/>
    <w:rsid w:val="4888A8CE"/>
    <w:rsid w:val="48BB9D24"/>
    <w:rsid w:val="49053E3E"/>
    <w:rsid w:val="492F1BCB"/>
    <w:rsid w:val="496D07BC"/>
    <w:rsid w:val="49944D2C"/>
    <w:rsid w:val="49C8EAA5"/>
    <w:rsid w:val="49F71A9A"/>
    <w:rsid w:val="4A51B777"/>
    <w:rsid w:val="4BAB563C"/>
    <w:rsid w:val="4C4565BB"/>
    <w:rsid w:val="4CE13826"/>
    <w:rsid w:val="4D5E7D70"/>
    <w:rsid w:val="4EE6A048"/>
    <w:rsid w:val="4F5934DE"/>
    <w:rsid w:val="4FA79450"/>
    <w:rsid w:val="4FD8EEED"/>
    <w:rsid w:val="5009C3F8"/>
    <w:rsid w:val="5116150B"/>
    <w:rsid w:val="51175869"/>
    <w:rsid w:val="51B5F80E"/>
    <w:rsid w:val="51EB032C"/>
    <w:rsid w:val="52370BE8"/>
    <w:rsid w:val="529ABE34"/>
    <w:rsid w:val="52A5EBEA"/>
    <w:rsid w:val="53B59CDA"/>
    <w:rsid w:val="53CBA120"/>
    <w:rsid w:val="53CE5B76"/>
    <w:rsid w:val="53DE7903"/>
    <w:rsid w:val="542B6183"/>
    <w:rsid w:val="54D1130B"/>
    <w:rsid w:val="54F6C9C4"/>
    <w:rsid w:val="5510AA7D"/>
    <w:rsid w:val="5694311D"/>
    <w:rsid w:val="56CDF9EC"/>
    <w:rsid w:val="578EFF05"/>
    <w:rsid w:val="5792EF4D"/>
    <w:rsid w:val="57D9A570"/>
    <w:rsid w:val="5860D753"/>
    <w:rsid w:val="5894BB72"/>
    <w:rsid w:val="58ABD201"/>
    <w:rsid w:val="58D410B2"/>
    <w:rsid w:val="5A312704"/>
    <w:rsid w:val="5A412719"/>
    <w:rsid w:val="5A82D431"/>
    <w:rsid w:val="5AAC68AF"/>
    <w:rsid w:val="5B2C9196"/>
    <w:rsid w:val="5B412BC4"/>
    <w:rsid w:val="5BC2BAAE"/>
    <w:rsid w:val="5C828706"/>
    <w:rsid w:val="5E3155C2"/>
    <w:rsid w:val="5E837571"/>
    <w:rsid w:val="5EF1D9ED"/>
    <w:rsid w:val="5F244513"/>
    <w:rsid w:val="61649F55"/>
    <w:rsid w:val="6169D850"/>
    <w:rsid w:val="6214B9FB"/>
    <w:rsid w:val="624A743A"/>
    <w:rsid w:val="628179E4"/>
    <w:rsid w:val="635CFBCF"/>
    <w:rsid w:val="63FF12E6"/>
    <w:rsid w:val="6438849E"/>
    <w:rsid w:val="644BE907"/>
    <w:rsid w:val="64A65639"/>
    <w:rsid w:val="6514A92A"/>
    <w:rsid w:val="654AF1AC"/>
    <w:rsid w:val="656B2E45"/>
    <w:rsid w:val="657188C6"/>
    <w:rsid w:val="65E5EAEB"/>
    <w:rsid w:val="668FB294"/>
    <w:rsid w:val="6709D2E0"/>
    <w:rsid w:val="67678C50"/>
    <w:rsid w:val="67A8E652"/>
    <w:rsid w:val="67F484DA"/>
    <w:rsid w:val="680A3C05"/>
    <w:rsid w:val="682FE2B3"/>
    <w:rsid w:val="68A62FAB"/>
    <w:rsid w:val="68F35B56"/>
    <w:rsid w:val="6AA2E767"/>
    <w:rsid w:val="6BB9E817"/>
    <w:rsid w:val="6C58CF2F"/>
    <w:rsid w:val="6CABD383"/>
    <w:rsid w:val="6D3208B5"/>
    <w:rsid w:val="6D3D5CB4"/>
    <w:rsid w:val="6D939F5C"/>
    <w:rsid w:val="6DA6D48B"/>
    <w:rsid w:val="6DA8E3AB"/>
    <w:rsid w:val="6DB1E0B9"/>
    <w:rsid w:val="6DD3062A"/>
    <w:rsid w:val="6EBBE223"/>
    <w:rsid w:val="6EE40314"/>
    <w:rsid w:val="70154F52"/>
    <w:rsid w:val="70195EE8"/>
    <w:rsid w:val="71599CAD"/>
    <w:rsid w:val="71A2ABCF"/>
    <w:rsid w:val="71B382CC"/>
    <w:rsid w:val="71C4D722"/>
    <w:rsid w:val="71D5D4EB"/>
    <w:rsid w:val="7321B949"/>
    <w:rsid w:val="74279B4F"/>
    <w:rsid w:val="74F24850"/>
    <w:rsid w:val="753E1D20"/>
    <w:rsid w:val="76403CCC"/>
    <w:rsid w:val="766290D6"/>
    <w:rsid w:val="76A0B9B6"/>
    <w:rsid w:val="777E3741"/>
    <w:rsid w:val="77DC1C42"/>
    <w:rsid w:val="78A609D2"/>
    <w:rsid w:val="79163DE8"/>
    <w:rsid w:val="7981C7B1"/>
    <w:rsid w:val="79832C53"/>
    <w:rsid w:val="7A0AFAC0"/>
    <w:rsid w:val="7A12AB54"/>
    <w:rsid w:val="7B22BD52"/>
    <w:rsid w:val="7B83E2FA"/>
    <w:rsid w:val="7C41A928"/>
    <w:rsid w:val="7C89B1D3"/>
    <w:rsid w:val="7E1CD72A"/>
    <w:rsid w:val="7E2A4561"/>
    <w:rsid w:val="7EE3F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D412E9"/>
  <w15:chartTrackingRefBased/>
  <w15:docId w15:val="{37038186-718D-40E3-BEEB-808E8B66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rFonts w:ascii="Arial" w:hAnsi="Arial"/>
      <w:sz w:val="40"/>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keepNext/>
      <w:jc w:val="center"/>
      <w:outlineLvl w:val="2"/>
    </w:pPr>
    <w:rPr>
      <w:b/>
      <w:sz w:val="58"/>
      <w:u w:val="single"/>
    </w:rPr>
  </w:style>
  <w:style w:type="paragraph" w:styleId="Heading5">
    <w:name w:val="heading 5"/>
    <w:basedOn w:val="Normal"/>
    <w:next w:val="Normal"/>
    <w:qFormat/>
    <w:pPr>
      <w:keepNext/>
      <w:spacing w:before="120"/>
      <w:outlineLvl w:val="4"/>
    </w:pPr>
    <w:rPr>
      <w:rFonts w:ascii="Arial" w:hAnsi="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320"/>
        <w:tab w:val="right" w:pos="8640"/>
      </w:tabs>
    </w:pPr>
  </w:style>
  <w:style w:type="paragraph" w:styleId="BodyText">
    <w:name w:val="Body Text"/>
    <w:basedOn w:val="Normal"/>
    <w:pPr>
      <w:spacing w:after="120"/>
      <w:jc w:val="both"/>
    </w:pPr>
    <w:rPr>
      <w:b/>
      <w:bCs/>
      <w:sz w:val="24"/>
    </w:rPr>
  </w:style>
  <w:style w:type="paragraph" w:styleId="BodyTextIndent">
    <w:name w:val="Body Text Indent"/>
    <w:basedOn w:val="Normal"/>
    <w:pPr>
      <w:tabs>
        <w:tab w:val="left" w:pos="284"/>
        <w:tab w:val="left" w:pos="993"/>
      </w:tabs>
      <w:ind w:left="284"/>
      <w:jc w:val="both"/>
    </w:pPr>
    <w:rPr>
      <w:bCs/>
      <w:sz w:val="24"/>
    </w:rPr>
  </w:style>
  <w:style w:type="character" w:styleId="Hyperlink">
    <w:name w:val="Hyperlink"/>
    <w:rPr>
      <w:color w:val="0000FF"/>
      <w:u w:val="single"/>
    </w:rPr>
  </w:style>
  <w:style w:type="paragraph" w:styleId="BodyText2">
    <w:name w:val="Body Text 2"/>
    <w:basedOn w:val="Normal"/>
    <w:pPr>
      <w:jc w:val="both"/>
    </w:pPr>
    <w:rPr>
      <w:sz w:val="24"/>
    </w:rPr>
  </w:style>
  <w:style w:type="table" w:styleId="TableGrid">
    <w:name w:val="Table Grid"/>
    <w:basedOn w:val="TableNormal"/>
    <w:rsid w:val="002020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8773D2"/>
    <w:rPr>
      <w:rFonts w:ascii="Consolas" w:eastAsia="Calibri" w:hAnsi="Consolas"/>
      <w:sz w:val="21"/>
      <w:szCs w:val="21"/>
    </w:rPr>
  </w:style>
  <w:style w:type="character" w:customStyle="1" w:styleId="PlainTextChar">
    <w:name w:val="Plain Text Char"/>
    <w:link w:val="PlainText"/>
    <w:uiPriority w:val="99"/>
    <w:rsid w:val="008773D2"/>
    <w:rPr>
      <w:rFonts w:ascii="Consolas" w:eastAsia="Calibri" w:hAnsi="Consolas" w:cs="Times New Roman"/>
      <w:sz w:val="21"/>
      <w:szCs w:val="21"/>
      <w:lang w:eastAsia="en-US"/>
    </w:rPr>
  </w:style>
  <w:style w:type="paragraph" w:styleId="BalloonText">
    <w:name w:val="Balloon Text"/>
    <w:basedOn w:val="Normal"/>
    <w:link w:val="BalloonTextChar"/>
    <w:rsid w:val="00813A87"/>
    <w:rPr>
      <w:rFonts w:ascii="Tahoma" w:hAnsi="Tahoma" w:cs="Tahoma"/>
      <w:sz w:val="16"/>
      <w:szCs w:val="16"/>
    </w:rPr>
  </w:style>
  <w:style w:type="character" w:customStyle="1" w:styleId="BalloonTextChar">
    <w:name w:val="Balloon Text Char"/>
    <w:link w:val="BalloonText"/>
    <w:rsid w:val="00813A87"/>
    <w:rPr>
      <w:rFonts w:ascii="Tahoma" w:hAnsi="Tahoma" w:cs="Tahoma"/>
      <w:sz w:val="16"/>
      <w:szCs w:val="16"/>
      <w:lang w:eastAsia="en-US"/>
    </w:rPr>
  </w:style>
  <w:style w:type="paragraph" w:styleId="BodyTextIndent2">
    <w:name w:val="Body Text Indent 2"/>
    <w:basedOn w:val="Normal"/>
    <w:link w:val="BodyTextIndent2Char"/>
    <w:rsid w:val="00256D5C"/>
    <w:pPr>
      <w:spacing w:after="120" w:line="480" w:lineRule="auto"/>
      <w:ind w:left="283"/>
    </w:pPr>
  </w:style>
  <w:style w:type="character" w:customStyle="1" w:styleId="BodyTextIndent2Char">
    <w:name w:val="Body Text Indent 2 Char"/>
    <w:link w:val="BodyTextIndent2"/>
    <w:rsid w:val="00256D5C"/>
    <w:rPr>
      <w:lang w:eastAsia="en-US"/>
    </w:rPr>
  </w:style>
  <w:style w:type="character" w:styleId="FollowedHyperlink">
    <w:name w:val="FollowedHyperlink"/>
    <w:rsid w:val="006C4F86"/>
    <w:rPr>
      <w:color w:val="800080"/>
      <w:u w:val="single"/>
    </w:rPr>
  </w:style>
  <w:style w:type="paragraph" w:styleId="ListParagraph">
    <w:name w:val="List Paragraph"/>
    <w:basedOn w:val="Normal"/>
    <w:uiPriority w:val="34"/>
    <w:qFormat/>
    <w:rsid w:val="00055286"/>
    <w:pPr>
      <w:ind w:left="720"/>
    </w:pPr>
  </w:style>
  <w:style w:type="character" w:customStyle="1" w:styleId="help-block">
    <w:name w:val="help-block"/>
    <w:rsid w:val="003E63F8"/>
  </w:style>
  <w:style w:type="paragraph" w:customStyle="1" w:styleId="Default">
    <w:name w:val="Default"/>
    <w:rsid w:val="00EF4135"/>
    <w:pPr>
      <w:autoSpaceDE w:val="0"/>
      <w:autoSpaceDN w:val="0"/>
      <w:adjustRightInd w:val="0"/>
    </w:pPr>
    <w:rPr>
      <w:rFonts w:ascii="Symbol" w:eastAsia="Calibri" w:hAnsi="Symbol" w:cs="Symbol"/>
      <w:color w:val="000000"/>
      <w:sz w:val="24"/>
      <w:szCs w:val="24"/>
      <w:lang w:val="en-GB" w:eastAsia="en-US"/>
    </w:rPr>
  </w:style>
  <w:style w:type="paragraph" w:styleId="NormalWeb">
    <w:name w:val="Normal (Web)"/>
    <w:basedOn w:val="Normal"/>
    <w:uiPriority w:val="99"/>
    <w:unhideWhenUsed/>
    <w:rsid w:val="009C133E"/>
    <w:pPr>
      <w:spacing w:before="100" w:beforeAutospacing="1" w:after="100" w:afterAutospacing="1"/>
    </w:pPr>
    <w:rPr>
      <w:sz w:val="24"/>
      <w:szCs w:val="24"/>
      <w:lang w:eastAsia="en-GB"/>
    </w:rPr>
  </w:style>
  <w:style w:type="character" w:styleId="Strong">
    <w:name w:val="Strong"/>
    <w:uiPriority w:val="22"/>
    <w:qFormat/>
    <w:rsid w:val="009C133E"/>
    <w:rPr>
      <w:b/>
      <w:bCs/>
    </w:rPr>
  </w:style>
  <w:style w:type="character" w:styleId="Emphasis">
    <w:name w:val="Emphasis"/>
    <w:uiPriority w:val="20"/>
    <w:qFormat/>
    <w:rsid w:val="009C133E"/>
    <w:rPr>
      <w:i/>
      <w:iCs/>
    </w:rPr>
  </w:style>
  <w:style w:type="character" w:customStyle="1" w:styleId="normaltextrun">
    <w:name w:val="normaltextrun"/>
    <w:rsid w:val="00535593"/>
  </w:style>
  <w:style w:type="character" w:styleId="CommentReference">
    <w:name w:val="annotation reference"/>
    <w:rsid w:val="004F1ACF"/>
    <w:rPr>
      <w:sz w:val="16"/>
      <w:szCs w:val="16"/>
    </w:rPr>
  </w:style>
  <w:style w:type="paragraph" w:styleId="CommentText">
    <w:name w:val="annotation text"/>
    <w:basedOn w:val="Normal"/>
    <w:link w:val="CommentTextChar"/>
    <w:rsid w:val="004F1ACF"/>
  </w:style>
  <w:style w:type="character" w:customStyle="1" w:styleId="CommentTextChar">
    <w:name w:val="Comment Text Char"/>
    <w:link w:val="CommentText"/>
    <w:rsid w:val="004F1ACF"/>
    <w:rPr>
      <w:lang w:eastAsia="en-US"/>
    </w:rPr>
  </w:style>
  <w:style w:type="paragraph" w:styleId="CommentSubject">
    <w:name w:val="annotation subject"/>
    <w:basedOn w:val="CommentText"/>
    <w:next w:val="CommentText"/>
    <w:link w:val="CommentSubjectChar"/>
    <w:rsid w:val="004F1ACF"/>
    <w:rPr>
      <w:b/>
      <w:bCs/>
    </w:rPr>
  </w:style>
  <w:style w:type="character" w:customStyle="1" w:styleId="CommentSubjectChar">
    <w:name w:val="Comment Subject Char"/>
    <w:link w:val="CommentSubject"/>
    <w:rsid w:val="004F1ACF"/>
    <w:rPr>
      <w:b/>
      <w:bCs/>
      <w:lang w:eastAsia="en-US"/>
    </w:rPr>
  </w:style>
  <w:style w:type="character" w:styleId="UnresolvedMention">
    <w:name w:val="Unresolved Mention"/>
    <w:basedOn w:val="DefaultParagraphFont"/>
    <w:uiPriority w:val="99"/>
    <w:semiHidden/>
    <w:unhideWhenUsed/>
    <w:rsid w:val="00400EF6"/>
    <w:rPr>
      <w:color w:val="605E5C"/>
      <w:shd w:val="clear" w:color="auto" w:fill="E1DFDD"/>
    </w:rPr>
  </w:style>
  <w:style w:type="paragraph" w:styleId="Revision">
    <w:name w:val="Revision"/>
    <w:hidden/>
    <w:uiPriority w:val="99"/>
    <w:semiHidden/>
    <w:rsid w:val="007A18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88894">
      <w:bodyDiv w:val="1"/>
      <w:marLeft w:val="0"/>
      <w:marRight w:val="0"/>
      <w:marTop w:val="0"/>
      <w:marBottom w:val="0"/>
      <w:divBdr>
        <w:top w:val="none" w:sz="0" w:space="0" w:color="auto"/>
        <w:left w:val="none" w:sz="0" w:space="0" w:color="auto"/>
        <w:bottom w:val="none" w:sz="0" w:space="0" w:color="auto"/>
        <w:right w:val="none" w:sz="0" w:space="0" w:color="auto"/>
      </w:divBdr>
    </w:div>
    <w:div w:id="510071090">
      <w:bodyDiv w:val="1"/>
      <w:marLeft w:val="0"/>
      <w:marRight w:val="0"/>
      <w:marTop w:val="0"/>
      <w:marBottom w:val="0"/>
      <w:divBdr>
        <w:top w:val="none" w:sz="0" w:space="0" w:color="auto"/>
        <w:left w:val="none" w:sz="0" w:space="0" w:color="auto"/>
        <w:bottom w:val="none" w:sz="0" w:space="0" w:color="auto"/>
        <w:right w:val="none" w:sz="0" w:space="0" w:color="auto"/>
      </w:divBdr>
    </w:div>
    <w:div w:id="664207500">
      <w:bodyDiv w:val="1"/>
      <w:marLeft w:val="0"/>
      <w:marRight w:val="0"/>
      <w:marTop w:val="0"/>
      <w:marBottom w:val="0"/>
      <w:divBdr>
        <w:top w:val="none" w:sz="0" w:space="0" w:color="auto"/>
        <w:left w:val="none" w:sz="0" w:space="0" w:color="auto"/>
        <w:bottom w:val="none" w:sz="0" w:space="0" w:color="auto"/>
        <w:right w:val="none" w:sz="0" w:space="0" w:color="auto"/>
      </w:divBdr>
      <w:divsChild>
        <w:div w:id="1100639798">
          <w:marLeft w:val="0"/>
          <w:marRight w:val="0"/>
          <w:marTop w:val="0"/>
          <w:marBottom w:val="0"/>
          <w:divBdr>
            <w:top w:val="none" w:sz="0" w:space="0" w:color="auto"/>
            <w:left w:val="none" w:sz="0" w:space="0" w:color="auto"/>
            <w:bottom w:val="none" w:sz="0" w:space="0" w:color="auto"/>
            <w:right w:val="none" w:sz="0" w:space="0" w:color="auto"/>
          </w:divBdr>
        </w:div>
      </w:divsChild>
    </w:div>
    <w:div w:id="677075857">
      <w:bodyDiv w:val="1"/>
      <w:marLeft w:val="0"/>
      <w:marRight w:val="0"/>
      <w:marTop w:val="0"/>
      <w:marBottom w:val="0"/>
      <w:divBdr>
        <w:top w:val="none" w:sz="0" w:space="0" w:color="auto"/>
        <w:left w:val="none" w:sz="0" w:space="0" w:color="auto"/>
        <w:bottom w:val="none" w:sz="0" w:space="0" w:color="auto"/>
        <w:right w:val="none" w:sz="0" w:space="0" w:color="auto"/>
      </w:divBdr>
      <w:divsChild>
        <w:div w:id="1581065767">
          <w:marLeft w:val="0"/>
          <w:marRight w:val="0"/>
          <w:marTop w:val="0"/>
          <w:marBottom w:val="0"/>
          <w:divBdr>
            <w:top w:val="none" w:sz="0" w:space="0" w:color="auto"/>
            <w:left w:val="none" w:sz="0" w:space="0" w:color="auto"/>
            <w:bottom w:val="none" w:sz="0" w:space="0" w:color="auto"/>
            <w:right w:val="none" w:sz="0" w:space="0" w:color="auto"/>
          </w:divBdr>
        </w:div>
      </w:divsChild>
    </w:div>
    <w:div w:id="954487029">
      <w:bodyDiv w:val="1"/>
      <w:marLeft w:val="0"/>
      <w:marRight w:val="0"/>
      <w:marTop w:val="0"/>
      <w:marBottom w:val="0"/>
      <w:divBdr>
        <w:top w:val="none" w:sz="0" w:space="0" w:color="auto"/>
        <w:left w:val="none" w:sz="0" w:space="0" w:color="auto"/>
        <w:bottom w:val="none" w:sz="0" w:space="0" w:color="auto"/>
        <w:right w:val="none" w:sz="0" w:space="0" w:color="auto"/>
      </w:divBdr>
    </w:div>
    <w:div w:id="1571622459">
      <w:bodyDiv w:val="1"/>
      <w:marLeft w:val="0"/>
      <w:marRight w:val="0"/>
      <w:marTop w:val="0"/>
      <w:marBottom w:val="0"/>
      <w:divBdr>
        <w:top w:val="none" w:sz="0" w:space="0" w:color="auto"/>
        <w:left w:val="none" w:sz="0" w:space="0" w:color="auto"/>
        <w:bottom w:val="none" w:sz="0" w:space="0" w:color="auto"/>
        <w:right w:val="none" w:sz="0" w:space="0" w:color="auto"/>
      </w:divBdr>
    </w:div>
    <w:div w:id="1619527218">
      <w:bodyDiv w:val="1"/>
      <w:marLeft w:val="0"/>
      <w:marRight w:val="0"/>
      <w:marTop w:val="0"/>
      <w:marBottom w:val="0"/>
      <w:divBdr>
        <w:top w:val="none" w:sz="0" w:space="0" w:color="auto"/>
        <w:left w:val="none" w:sz="0" w:space="0" w:color="auto"/>
        <w:bottom w:val="none" w:sz="0" w:space="0" w:color="auto"/>
        <w:right w:val="none" w:sz="0" w:space="0" w:color="auto"/>
      </w:divBdr>
    </w:div>
    <w:div w:id="1725981850">
      <w:bodyDiv w:val="1"/>
      <w:marLeft w:val="0"/>
      <w:marRight w:val="0"/>
      <w:marTop w:val="0"/>
      <w:marBottom w:val="0"/>
      <w:divBdr>
        <w:top w:val="none" w:sz="0" w:space="0" w:color="auto"/>
        <w:left w:val="none" w:sz="0" w:space="0" w:color="auto"/>
        <w:bottom w:val="none" w:sz="0" w:space="0" w:color="auto"/>
        <w:right w:val="none" w:sz="0" w:space="0" w:color="auto"/>
      </w:divBdr>
      <w:divsChild>
        <w:div w:id="771974631">
          <w:marLeft w:val="0"/>
          <w:marRight w:val="0"/>
          <w:marTop w:val="0"/>
          <w:marBottom w:val="0"/>
          <w:divBdr>
            <w:top w:val="none" w:sz="0" w:space="0" w:color="auto"/>
            <w:left w:val="none" w:sz="0" w:space="0" w:color="auto"/>
            <w:bottom w:val="none" w:sz="0" w:space="0" w:color="auto"/>
            <w:right w:val="none" w:sz="0" w:space="0" w:color="auto"/>
          </w:divBdr>
        </w:div>
      </w:divsChild>
    </w:div>
    <w:div w:id="178114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2@le.ac.uk" TargetMode="External"/><Relationship Id="rId13" Type="http://schemas.openxmlformats.org/officeDocument/2006/relationships/hyperlink" Target="mailto:su-elections@leicester.ac.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elections@le.ac.uk" TargetMode="External"/><Relationship Id="rId17" Type="http://schemas.openxmlformats.org/officeDocument/2006/relationships/hyperlink" Target="https://www.leicesterunion.com/support/adviceservice" TargetMode="External"/><Relationship Id="rId2" Type="http://schemas.openxmlformats.org/officeDocument/2006/relationships/numbering" Target="numbering.xml"/><Relationship Id="rId16" Type="http://schemas.openxmlformats.org/officeDocument/2006/relationships/hyperlink" Target="https://forms.office.com/e/3jeNbnztj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as2-rtQxAUuVzoJ0r-hT2ce70oL1ENFIr-kedib-D9pUNkFON0lSTE1PU1g4T05IQTFMNU5GUjFWOS4u&amp;route=shorturl" TargetMode="External"/><Relationship Id="rId5" Type="http://schemas.openxmlformats.org/officeDocument/2006/relationships/webSettings" Target="webSettings.xml"/><Relationship Id="rId15" Type="http://schemas.openxmlformats.org/officeDocument/2006/relationships/hyperlink" Target="mailto:su-elections@leicester.ac.uk" TargetMode="External"/><Relationship Id="rId10" Type="http://schemas.openxmlformats.org/officeDocument/2006/relationships/hyperlink" Target="mailto:su-elections@leicester.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niofleicester.sharepoint.com/sites/it-for-students/SitePages/print-copy-scan.aspx" TargetMode="External"/><Relationship Id="rId14" Type="http://schemas.openxmlformats.org/officeDocument/2006/relationships/hyperlink" Target="mailto:advice@lei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F6041-7169-4DBA-BF68-36183C01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3489</Words>
  <Characters>18584</Characters>
  <Application>Microsoft Office Word</Application>
  <DocSecurity>0</DocSecurity>
  <Lines>154</Lines>
  <Paragraphs>44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SABBATICAL ELECTIONS 1999</vt:lpstr>
      <vt:lpstr>        RULES AND REGULATIONS</vt:lpstr>
      <vt:lpstr>University Road</vt:lpstr>
    </vt:vector>
  </TitlesOfParts>
  <Company>LUSU</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SABBATICAL ELECTIONS 1999</dc:title>
  <dc:subject/>
  <dc:creator>Your Name Here</dc:creator>
  <cp:keywords/>
  <cp:lastModifiedBy>Bruce, Ian R.</cp:lastModifiedBy>
  <cp:revision>8</cp:revision>
  <cp:lastPrinted>2023-01-25T23:49:00Z</cp:lastPrinted>
  <dcterms:created xsi:type="dcterms:W3CDTF">2026-01-15T17:12:00Z</dcterms:created>
  <dcterms:modified xsi:type="dcterms:W3CDTF">2026-02-09T09:32:00Z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533168d4d622be5258da0a3eccc93fd2cfdc3605e45864eb88084a413f6767c0</vt:lpwstr>
  </property>
</Properties>
</file>